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91"/>
        <w:gridCol w:w="4173"/>
      </w:tblGrid>
      <w:tr w:rsidR="003E3A59" w:rsidTr="00797564">
        <w:trPr>
          <w:jc w:val="center"/>
        </w:trPr>
        <w:tc>
          <w:tcPr>
            <w:tcW w:w="4191" w:type="dxa"/>
          </w:tcPr>
          <w:p w:rsidR="003E3A59" w:rsidRDefault="003E3A59" w:rsidP="00797564">
            <w:pPr>
              <w:pStyle w:val="Zhlav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05050" cy="713503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U-znacka-OPF-horizo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221" cy="728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</w:tcPr>
          <w:p w:rsidR="003E3A59" w:rsidRDefault="00797564" w:rsidP="00797564">
            <w:pPr>
              <w:pStyle w:val="Zhlav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0663" cy="8191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U-znacka-FPF-horizo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388" cy="823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79DD" w:rsidRDefault="004279DD" w:rsidP="00FA675C">
      <w:pPr>
        <w:tabs>
          <w:tab w:val="center" w:pos="4536"/>
        </w:tabs>
        <w:jc w:val="both"/>
        <w:rPr>
          <w:rFonts w:ascii="Arial Narrow" w:hAnsi="Arial Narrow"/>
          <w:b/>
          <w:spacing w:val="132"/>
          <w:sz w:val="28"/>
          <w:szCs w:val="28"/>
        </w:rPr>
      </w:pPr>
    </w:p>
    <w:p w:rsidR="00797564" w:rsidRDefault="00797564" w:rsidP="00FA675C">
      <w:pPr>
        <w:tabs>
          <w:tab w:val="center" w:pos="4536"/>
        </w:tabs>
        <w:jc w:val="both"/>
        <w:rPr>
          <w:rFonts w:ascii="Arial Narrow" w:hAnsi="Arial Narrow"/>
          <w:b/>
          <w:spacing w:val="132"/>
          <w:sz w:val="28"/>
          <w:szCs w:val="28"/>
        </w:rPr>
      </w:pPr>
    </w:p>
    <w:p w:rsidR="008440A7" w:rsidRDefault="008440A7" w:rsidP="00FA675C">
      <w:pPr>
        <w:tabs>
          <w:tab w:val="center" w:pos="4536"/>
        </w:tabs>
        <w:jc w:val="both"/>
        <w:rPr>
          <w:rFonts w:ascii="Arial Narrow" w:hAnsi="Arial Narrow"/>
          <w:b/>
          <w:spacing w:val="132"/>
          <w:sz w:val="28"/>
          <w:szCs w:val="28"/>
        </w:rPr>
      </w:pPr>
    </w:p>
    <w:p w:rsidR="00FC6A21" w:rsidRDefault="00D05FB3" w:rsidP="002879F2">
      <w:pPr>
        <w:tabs>
          <w:tab w:val="center" w:pos="4536"/>
        </w:tabs>
        <w:jc w:val="center"/>
        <w:rPr>
          <w:rFonts w:ascii="Arial Narrow" w:hAnsi="Arial Narrow"/>
          <w:b/>
          <w:spacing w:val="132"/>
          <w:sz w:val="28"/>
          <w:szCs w:val="28"/>
        </w:rPr>
      </w:pPr>
      <w:r>
        <w:rPr>
          <w:rFonts w:ascii="Arial Narrow" w:hAnsi="Arial Narrow"/>
          <w:b/>
          <w:spacing w:val="132"/>
          <w:sz w:val="28"/>
          <w:szCs w:val="28"/>
        </w:rPr>
        <w:t>7</w:t>
      </w:r>
      <w:r w:rsidR="00790894">
        <w:rPr>
          <w:rFonts w:ascii="Arial Narrow" w:hAnsi="Arial Narrow"/>
          <w:b/>
          <w:spacing w:val="132"/>
          <w:sz w:val="28"/>
          <w:szCs w:val="28"/>
        </w:rPr>
        <w:t xml:space="preserve">. </w:t>
      </w:r>
      <w:r w:rsidR="001F17A6">
        <w:rPr>
          <w:rFonts w:ascii="Arial Narrow" w:hAnsi="Arial Narrow"/>
          <w:b/>
          <w:spacing w:val="132"/>
          <w:sz w:val="28"/>
          <w:szCs w:val="28"/>
        </w:rPr>
        <w:t>MEZINÁRODNÍ</w:t>
      </w:r>
      <w:r w:rsidR="00684674">
        <w:rPr>
          <w:rFonts w:ascii="Arial Narrow" w:hAnsi="Arial Narrow"/>
          <w:b/>
          <w:spacing w:val="132"/>
          <w:sz w:val="28"/>
          <w:szCs w:val="28"/>
        </w:rPr>
        <w:t xml:space="preserve"> </w:t>
      </w:r>
      <w:r w:rsidR="00261CB1" w:rsidRPr="00261CB1">
        <w:rPr>
          <w:rFonts w:ascii="Arial Narrow" w:hAnsi="Arial Narrow"/>
          <w:b/>
          <w:spacing w:val="132"/>
          <w:sz w:val="28"/>
          <w:szCs w:val="28"/>
        </w:rPr>
        <w:t>VĚDECKÁ</w:t>
      </w:r>
      <w:r w:rsidR="001F17A6">
        <w:rPr>
          <w:rFonts w:ascii="Arial Narrow" w:hAnsi="Arial Narrow"/>
          <w:b/>
          <w:spacing w:val="132"/>
          <w:sz w:val="28"/>
          <w:szCs w:val="28"/>
        </w:rPr>
        <w:t xml:space="preserve"> </w:t>
      </w:r>
      <w:r w:rsidR="00CB6AA2" w:rsidRPr="006B1278">
        <w:rPr>
          <w:rFonts w:ascii="Arial Narrow" w:hAnsi="Arial Narrow"/>
          <w:b/>
          <w:spacing w:val="132"/>
          <w:sz w:val="28"/>
          <w:szCs w:val="28"/>
        </w:rPr>
        <w:t>KONFERENCE</w:t>
      </w:r>
    </w:p>
    <w:p w:rsidR="00581FA0" w:rsidRPr="00326B66" w:rsidRDefault="00581FA0" w:rsidP="002879F2">
      <w:pPr>
        <w:tabs>
          <w:tab w:val="center" w:pos="4536"/>
        </w:tabs>
        <w:jc w:val="center"/>
        <w:rPr>
          <w:rFonts w:ascii="Arial Narrow" w:hAnsi="Arial Narrow"/>
          <w:b/>
          <w:spacing w:val="132"/>
          <w:sz w:val="2"/>
          <w:szCs w:val="2"/>
        </w:rPr>
      </w:pPr>
    </w:p>
    <w:p w:rsidR="00B76877" w:rsidRDefault="00B76877" w:rsidP="002879F2">
      <w:pPr>
        <w:jc w:val="center"/>
        <w:rPr>
          <w:rFonts w:ascii="Arial Narrow" w:hAnsi="Arial Narrow"/>
          <w:b/>
          <w:spacing w:val="132"/>
          <w:sz w:val="28"/>
          <w:szCs w:val="28"/>
        </w:rPr>
      </w:pPr>
    </w:p>
    <w:p w:rsidR="008E5F23" w:rsidRDefault="00581FA0" w:rsidP="002879F2">
      <w:pPr>
        <w:jc w:val="center"/>
        <w:rPr>
          <w:rFonts w:ascii="Arial Black" w:hAnsi="Arial Black" w:cs="Aharoni"/>
          <w:b/>
          <w:caps/>
          <w:sz w:val="28"/>
        </w:rPr>
      </w:pPr>
      <w:r w:rsidRPr="009719B0">
        <w:rPr>
          <w:rFonts w:ascii="Arial Black" w:hAnsi="Arial Black" w:cs="Aharoni"/>
          <w:b/>
          <w:caps/>
          <w:sz w:val="28"/>
        </w:rPr>
        <w:t xml:space="preserve">aktuální </w:t>
      </w:r>
      <w:r w:rsidR="00E74DF0" w:rsidRPr="009719B0">
        <w:rPr>
          <w:rFonts w:ascii="Arial Black" w:hAnsi="Arial Black" w:cs="Aharoni"/>
          <w:b/>
          <w:caps/>
          <w:sz w:val="28"/>
        </w:rPr>
        <w:t xml:space="preserve">trendy </w:t>
      </w:r>
      <w:r w:rsidR="00684674">
        <w:rPr>
          <w:rFonts w:ascii="Arial Black" w:hAnsi="Arial Black" w:cs="Aharoni"/>
          <w:b/>
          <w:caps/>
          <w:sz w:val="28"/>
        </w:rPr>
        <w:t>lázeŇ</w:t>
      </w:r>
      <w:r w:rsidRPr="009719B0">
        <w:rPr>
          <w:rFonts w:ascii="Arial Black" w:hAnsi="Arial Black" w:cs="Aharoni"/>
          <w:b/>
          <w:caps/>
          <w:sz w:val="28"/>
        </w:rPr>
        <w:t>ství, hotelnictví</w:t>
      </w:r>
    </w:p>
    <w:p w:rsidR="00E74DF0" w:rsidRDefault="00581FA0" w:rsidP="002879F2">
      <w:pPr>
        <w:jc w:val="center"/>
        <w:rPr>
          <w:rFonts w:ascii="Arial Black" w:hAnsi="Arial Black" w:cs="Aharoni"/>
          <w:b/>
          <w:caps/>
          <w:sz w:val="28"/>
        </w:rPr>
      </w:pPr>
      <w:r w:rsidRPr="009719B0">
        <w:rPr>
          <w:rFonts w:ascii="Arial Black" w:hAnsi="Arial Black" w:cs="Aharoni"/>
          <w:b/>
          <w:caps/>
          <w:sz w:val="28"/>
        </w:rPr>
        <w:t>a turismu</w:t>
      </w:r>
    </w:p>
    <w:p w:rsidR="00F4414F" w:rsidRDefault="00F4414F" w:rsidP="002879F2">
      <w:pPr>
        <w:jc w:val="center"/>
        <w:rPr>
          <w:rFonts w:ascii="Arial Black" w:hAnsi="Arial Black" w:cs="Aharoni"/>
          <w:b/>
          <w:caps/>
          <w:sz w:val="28"/>
        </w:rPr>
      </w:pPr>
    </w:p>
    <w:p w:rsidR="008D01C3" w:rsidRPr="00A86ADE" w:rsidRDefault="00F4414F" w:rsidP="002879F2">
      <w:pPr>
        <w:jc w:val="center"/>
        <w:rPr>
          <w:rFonts w:ascii="Arial Black" w:hAnsi="Arial Black" w:cs="Aharoni"/>
          <w:b/>
          <w:caps/>
          <w:sz w:val="22"/>
        </w:rPr>
      </w:pPr>
      <w:r w:rsidRPr="00A86ADE">
        <w:rPr>
          <w:rFonts w:ascii="Arial Black" w:hAnsi="Arial Black" w:cs="Aharoni"/>
          <w:b/>
          <w:caps/>
          <w:sz w:val="22"/>
        </w:rPr>
        <w:t xml:space="preserve">pod záštitou </w:t>
      </w:r>
    </w:p>
    <w:p w:rsidR="004F6CC2" w:rsidRDefault="00F4414F" w:rsidP="002879F2">
      <w:pPr>
        <w:jc w:val="center"/>
        <w:rPr>
          <w:rFonts w:ascii="Arial Black" w:hAnsi="Arial Black" w:cs="Aharoni"/>
          <w:b/>
          <w:caps/>
          <w:sz w:val="22"/>
        </w:rPr>
      </w:pPr>
      <w:r w:rsidRPr="00A00929">
        <w:rPr>
          <w:rFonts w:ascii="Arial Black" w:hAnsi="Arial Black" w:cs="Aharoni"/>
          <w:b/>
          <w:caps/>
          <w:sz w:val="22"/>
          <w:szCs w:val="22"/>
        </w:rPr>
        <w:t>rektora</w:t>
      </w:r>
      <w:r w:rsidRPr="007038F8">
        <w:rPr>
          <w:rFonts w:ascii="Arial Black" w:hAnsi="Arial Black" w:cs="Aharoni"/>
          <w:b/>
          <w:caps/>
          <w:sz w:val="20"/>
        </w:rPr>
        <w:t xml:space="preserve"> </w:t>
      </w:r>
      <w:r w:rsidRPr="004F6CC2">
        <w:rPr>
          <w:rFonts w:ascii="Arial Black" w:hAnsi="Arial Black" w:cs="Aharoni"/>
          <w:b/>
          <w:caps/>
          <w:sz w:val="22"/>
        </w:rPr>
        <w:t>Slezské univerzity v Opavě doc. Ing. Pavla Tuleji, P</w:t>
      </w:r>
      <w:r w:rsidRPr="004F6CC2">
        <w:rPr>
          <w:rFonts w:ascii="Arial Black" w:hAnsi="Arial Black" w:cs="Aharoni"/>
          <w:b/>
          <w:sz w:val="22"/>
        </w:rPr>
        <w:t>h</w:t>
      </w:r>
      <w:r w:rsidR="004E6728">
        <w:rPr>
          <w:rFonts w:ascii="Arial Black" w:hAnsi="Arial Black" w:cs="Aharoni"/>
          <w:b/>
          <w:caps/>
          <w:sz w:val="22"/>
        </w:rPr>
        <w:t>.D., primátora města KarvinÉ</w:t>
      </w:r>
      <w:r w:rsidR="00ED1898">
        <w:rPr>
          <w:rFonts w:ascii="Arial Black" w:hAnsi="Arial Black" w:cs="Aharoni"/>
          <w:b/>
          <w:caps/>
          <w:sz w:val="22"/>
        </w:rPr>
        <w:t xml:space="preserve"> </w:t>
      </w:r>
      <w:r w:rsidR="00ED1898" w:rsidRPr="00ED1898">
        <w:rPr>
          <w:rFonts w:ascii="Arial Black" w:hAnsi="Arial Black" w:cs="Aharoni"/>
          <w:b/>
          <w:caps/>
          <w:sz w:val="22"/>
        </w:rPr>
        <w:t>Ing. Jan</w:t>
      </w:r>
      <w:r w:rsidR="00ED1898">
        <w:rPr>
          <w:rFonts w:ascii="Arial Black" w:hAnsi="Arial Black" w:cs="Aharoni"/>
          <w:b/>
          <w:caps/>
          <w:sz w:val="22"/>
        </w:rPr>
        <w:t>a</w:t>
      </w:r>
      <w:r w:rsidR="00ED1898" w:rsidRPr="00ED1898">
        <w:rPr>
          <w:rFonts w:ascii="Arial Black" w:hAnsi="Arial Black" w:cs="Aharoni"/>
          <w:b/>
          <w:caps/>
          <w:sz w:val="22"/>
        </w:rPr>
        <w:t xml:space="preserve"> Wolf</w:t>
      </w:r>
      <w:r w:rsidR="00ED1898">
        <w:rPr>
          <w:rFonts w:ascii="Arial Black" w:hAnsi="Arial Black" w:cs="Aharoni"/>
          <w:b/>
          <w:caps/>
          <w:sz w:val="22"/>
        </w:rPr>
        <w:t>a</w:t>
      </w:r>
      <w:r w:rsidRPr="004F6CC2">
        <w:rPr>
          <w:rFonts w:ascii="Arial Black" w:hAnsi="Arial Black" w:cs="Aharoni"/>
          <w:b/>
          <w:caps/>
          <w:sz w:val="22"/>
        </w:rPr>
        <w:t xml:space="preserve">, </w:t>
      </w:r>
    </w:p>
    <w:p w:rsidR="00F4414F" w:rsidRPr="007038F8" w:rsidRDefault="00374E7F" w:rsidP="002879F2">
      <w:pPr>
        <w:jc w:val="center"/>
        <w:rPr>
          <w:rFonts w:ascii="Arial Black" w:hAnsi="Arial Black" w:cs="Aharoni"/>
          <w:b/>
          <w:caps/>
          <w:sz w:val="20"/>
        </w:rPr>
      </w:pPr>
      <w:r>
        <w:rPr>
          <w:rFonts w:ascii="Arial Black" w:hAnsi="Arial Black" w:cs="Aharoni"/>
          <w:b/>
          <w:caps/>
          <w:sz w:val="22"/>
        </w:rPr>
        <w:t xml:space="preserve">GENERÁLNÍ ŘEDITELKY </w:t>
      </w:r>
      <w:r w:rsidR="00F4414F" w:rsidRPr="004F6CC2">
        <w:rPr>
          <w:rFonts w:ascii="Arial Black" w:hAnsi="Arial Black" w:cs="Aharoni"/>
          <w:b/>
          <w:caps/>
          <w:sz w:val="22"/>
        </w:rPr>
        <w:t>Lázn</w:t>
      </w:r>
      <w:r w:rsidR="004F6CC2" w:rsidRPr="004F6CC2">
        <w:rPr>
          <w:rFonts w:ascii="Arial Black" w:hAnsi="Arial Black" w:cs="Aharoni"/>
          <w:b/>
          <w:caps/>
          <w:sz w:val="22"/>
        </w:rPr>
        <w:t xml:space="preserve">í </w:t>
      </w:r>
      <w:r w:rsidR="00F4414F" w:rsidRPr="004F6CC2">
        <w:rPr>
          <w:rFonts w:ascii="Arial Black" w:hAnsi="Arial Black" w:cs="Aharoni"/>
          <w:b/>
          <w:caps/>
          <w:sz w:val="22"/>
        </w:rPr>
        <w:t>Darkov</w:t>
      </w:r>
      <w:r w:rsidR="00F4414F" w:rsidRPr="0003622D">
        <w:rPr>
          <w:rFonts w:ascii="Arial Black" w:hAnsi="Arial Black" w:cs="Aharoni"/>
          <w:b/>
          <w:caps/>
          <w:sz w:val="22"/>
          <w:szCs w:val="22"/>
        </w:rPr>
        <w:t xml:space="preserve">, </w:t>
      </w:r>
      <w:r w:rsidR="0003622D" w:rsidRPr="0003622D">
        <w:rPr>
          <w:rFonts w:ascii="Arial Black" w:hAnsi="Arial Black" w:cs="Aharoni"/>
          <w:b/>
          <w:sz w:val="22"/>
          <w:szCs w:val="22"/>
        </w:rPr>
        <w:t>a.s.</w:t>
      </w:r>
      <w:r w:rsidR="0003622D" w:rsidRPr="007038F8">
        <w:rPr>
          <w:rFonts w:ascii="Arial Black" w:hAnsi="Arial Black" w:cs="Aharoni"/>
          <w:b/>
          <w:sz w:val="20"/>
        </w:rPr>
        <w:t xml:space="preserve"> </w:t>
      </w:r>
      <w:r w:rsidR="003D4D6F" w:rsidRPr="004F6CC2">
        <w:rPr>
          <w:rFonts w:ascii="Arial Black" w:hAnsi="Arial Black" w:cs="Aharoni"/>
          <w:b/>
          <w:caps/>
          <w:sz w:val="22"/>
        </w:rPr>
        <w:t>Ing.</w:t>
      </w:r>
      <w:r w:rsidR="003D4D6F">
        <w:rPr>
          <w:rFonts w:ascii="Arial Black" w:hAnsi="Arial Black" w:cs="Aharoni"/>
          <w:b/>
          <w:caps/>
          <w:sz w:val="22"/>
        </w:rPr>
        <w:t xml:space="preserve"> </w:t>
      </w:r>
      <w:r w:rsidR="008923CA">
        <w:rPr>
          <w:rFonts w:ascii="Arial Black" w:hAnsi="Arial Black" w:cs="Aharoni"/>
          <w:b/>
          <w:sz w:val="22"/>
        </w:rPr>
        <w:t>PAVLÍNY</w:t>
      </w:r>
      <w:r w:rsidRPr="00374E7F">
        <w:rPr>
          <w:rFonts w:ascii="Arial Black" w:hAnsi="Arial Black" w:cs="Aharoni"/>
          <w:b/>
          <w:sz w:val="22"/>
        </w:rPr>
        <w:t xml:space="preserve"> FILIPI</w:t>
      </w:r>
    </w:p>
    <w:p w:rsidR="00F4414F" w:rsidRPr="008D01C3" w:rsidRDefault="00F4414F" w:rsidP="002879F2">
      <w:pPr>
        <w:jc w:val="center"/>
        <w:rPr>
          <w:rFonts w:ascii="Arial Black" w:hAnsi="Arial Black" w:cs="Aharoni"/>
          <w:b/>
          <w:caps/>
          <w:sz w:val="10"/>
        </w:rPr>
      </w:pPr>
    </w:p>
    <w:p w:rsidR="00581FA0" w:rsidRPr="00BA47A7" w:rsidRDefault="00581FA0" w:rsidP="00FA675C">
      <w:pPr>
        <w:jc w:val="both"/>
        <w:rPr>
          <w:b/>
          <w:caps/>
          <w:color w:val="FF0000"/>
          <w:sz w:val="18"/>
        </w:rPr>
      </w:pPr>
    </w:p>
    <w:p w:rsidR="00D452C8" w:rsidRPr="00AC5E7B" w:rsidRDefault="00FC6A21" w:rsidP="007603F5">
      <w:pPr>
        <w:jc w:val="both"/>
        <w:rPr>
          <w:rFonts w:ascii="Arial Narrow" w:hAnsi="Arial Narrow"/>
          <w:sz w:val="22"/>
          <w:szCs w:val="22"/>
        </w:rPr>
      </w:pPr>
      <w:r w:rsidRPr="00AC5E7B">
        <w:rPr>
          <w:rFonts w:ascii="Arial Narrow" w:hAnsi="Arial Narrow"/>
          <w:b/>
          <w:sz w:val="22"/>
          <w:szCs w:val="22"/>
        </w:rPr>
        <w:t xml:space="preserve">Místo konání: </w:t>
      </w:r>
      <w:r w:rsidR="00643F33" w:rsidRPr="00AC5E7B">
        <w:rPr>
          <w:rFonts w:ascii="Arial Narrow" w:hAnsi="Arial Narrow"/>
          <w:b/>
          <w:sz w:val="22"/>
          <w:szCs w:val="22"/>
        </w:rPr>
        <w:tab/>
      </w:r>
      <w:r w:rsidR="007603F5" w:rsidRPr="007603F5">
        <w:rPr>
          <w:rFonts w:ascii="Arial Narrow" w:hAnsi="Arial Narrow"/>
          <w:sz w:val="22"/>
          <w:szCs w:val="22"/>
        </w:rPr>
        <w:t>Slezská univerzita v</w:t>
      </w:r>
      <w:r w:rsidR="00486859">
        <w:rPr>
          <w:rFonts w:ascii="Arial Narrow" w:hAnsi="Arial Narrow"/>
          <w:sz w:val="22"/>
          <w:szCs w:val="22"/>
        </w:rPr>
        <w:t> </w:t>
      </w:r>
      <w:r w:rsidR="007603F5" w:rsidRPr="007603F5">
        <w:rPr>
          <w:rFonts w:ascii="Arial Narrow" w:hAnsi="Arial Narrow"/>
          <w:sz w:val="22"/>
          <w:szCs w:val="22"/>
        </w:rPr>
        <w:t>Opavě</w:t>
      </w:r>
      <w:r w:rsidR="00486859">
        <w:rPr>
          <w:rFonts w:ascii="Arial Narrow" w:hAnsi="Arial Narrow"/>
          <w:sz w:val="22"/>
          <w:szCs w:val="22"/>
        </w:rPr>
        <w:t>,</w:t>
      </w:r>
      <w:r w:rsidR="007603F5" w:rsidRPr="007603F5">
        <w:rPr>
          <w:rFonts w:ascii="Arial Narrow" w:hAnsi="Arial Narrow"/>
          <w:sz w:val="22"/>
          <w:szCs w:val="22"/>
        </w:rPr>
        <w:t xml:space="preserve"> Obchodně podnikatelská fakulta v Karviné</w:t>
      </w:r>
    </w:p>
    <w:p w:rsidR="00D5374A" w:rsidRPr="008D01C3" w:rsidRDefault="00D452C8" w:rsidP="00790894">
      <w:pPr>
        <w:jc w:val="both"/>
        <w:rPr>
          <w:rFonts w:ascii="Arial Narrow" w:hAnsi="Arial Narrow"/>
          <w:sz w:val="32"/>
          <w:szCs w:val="22"/>
        </w:rPr>
      </w:pPr>
      <w:r w:rsidRPr="00AC5E7B">
        <w:rPr>
          <w:rFonts w:ascii="Arial Narrow" w:hAnsi="Arial Narrow"/>
          <w:sz w:val="22"/>
          <w:szCs w:val="22"/>
        </w:rPr>
        <w:t xml:space="preserve"> </w:t>
      </w:r>
      <w:r w:rsidRPr="00AC5E7B">
        <w:rPr>
          <w:rFonts w:ascii="Arial Narrow" w:hAnsi="Arial Narrow"/>
          <w:sz w:val="22"/>
          <w:szCs w:val="22"/>
        </w:rPr>
        <w:tab/>
      </w:r>
      <w:r w:rsidRPr="00AC5E7B">
        <w:rPr>
          <w:rFonts w:ascii="Arial Narrow" w:hAnsi="Arial Narrow"/>
          <w:sz w:val="22"/>
          <w:szCs w:val="22"/>
        </w:rPr>
        <w:tab/>
      </w:r>
    </w:p>
    <w:p w:rsidR="001865E6" w:rsidRPr="00AC5E7B" w:rsidRDefault="001865E6" w:rsidP="00A5670A">
      <w:pPr>
        <w:jc w:val="center"/>
        <w:rPr>
          <w:rFonts w:ascii="Arial Narrow" w:hAnsi="Arial Narrow"/>
          <w:b/>
          <w:sz w:val="22"/>
          <w:szCs w:val="22"/>
        </w:rPr>
      </w:pPr>
      <w:r w:rsidRPr="00AC5E7B">
        <w:rPr>
          <w:rFonts w:ascii="Arial Narrow" w:hAnsi="Arial Narrow"/>
          <w:b/>
          <w:sz w:val="22"/>
          <w:szCs w:val="22"/>
        </w:rPr>
        <w:t>Termín</w:t>
      </w:r>
      <w:r w:rsidR="00560091" w:rsidRPr="00AC5E7B">
        <w:rPr>
          <w:rFonts w:ascii="Arial Narrow" w:hAnsi="Arial Narrow"/>
          <w:b/>
          <w:sz w:val="22"/>
          <w:szCs w:val="22"/>
        </w:rPr>
        <w:t xml:space="preserve"> konání</w:t>
      </w:r>
      <w:r w:rsidRPr="00AC5E7B">
        <w:rPr>
          <w:rFonts w:ascii="Arial Narrow" w:hAnsi="Arial Narrow"/>
          <w:b/>
          <w:sz w:val="22"/>
          <w:szCs w:val="22"/>
        </w:rPr>
        <w:t xml:space="preserve">:  </w:t>
      </w:r>
      <w:r w:rsidR="00D05FB3">
        <w:rPr>
          <w:rFonts w:ascii="Arial Narrow" w:hAnsi="Arial Narrow"/>
          <w:b/>
          <w:sz w:val="22"/>
          <w:szCs w:val="22"/>
        </w:rPr>
        <w:t>10</w:t>
      </w:r>
      <w:r w:rsidR="008F7F64">
        <w:rPr>
          <w:rFonts w:ascii="Arial Narrow" w:hAnsi="Arial Narrow"/>
          <w:b/>
          <w:sz w:val="22"/>
          <w:szCs w:val="22"/>
        </w:rPr>
        <w:t>.</w:t>
      </w:r>
      <w:r w:rsidR="00D05FB3">
        <w:rPr>
          <w:rFonts w:ascii="Arial Narrow" w:hAnsi="Arial Narrow"/>
          <w:b/>
          <w:sz w:val="22"/>
          <w:szCs w:val="22"/>
        </w:rPr>
        <w:t xml:space="preserve"> – 11</w:t>
      </w:r>
      <w:r w:rsidR="00EA412D">
        <w:rPr>
          <w:rFonts w:ascii="Arial Narrow" w:hAnsi="Arial Narrow"/>
          <w:b/>
          <w:sz w:val="22"/>
          <w:szCs w:val="22"/>
        </w:rPr>
        <w:t>.</w:t>
      </w:r>
      <w:r w:rsidR="008F7F64">
        <w:rPr>
          <w:rFonts w:ascii="Arial Narrow" w:hAnsi="Arial Narrow"/>
          <w:b/>
          <w:sz w:val="22"/>
          <w:szCs w:val="22"/>
        </w:rPr>
        <w:t xml:space="preserve"> </w:t>
      </w:r>
      <w:r w:rsidR="00D05FB3">
        <w:rPr>
          <w:rFonts w:ascii="Arial Narrow" w:hAnsi="Arial Narrow"/>
          <w:b/>
          <w:sz w:val="22"/>
          <w:szCs w:val="22"/>
        </w:rPr>
        <w:t>května 2018</w:t>
      </w:r>
    </w:p>
    <w:p w:rsidR="00DD2D69" w:rsidRPr="00AC5E7B" w:rsidRDefault="00DD2D69" w:rsidP="00FA675C">
      <w:pPr>
        <w:jc w:val="both"/>
        <w:rPr>
          <w:rFonts w:ascii="Arial Narrow" w:hAnsi="Arial Narrow"/>
          <w:sz w:val="22"/>
          <w:szCs w:val="22"/>
        </w:rPr>
      </w:pPr>
    </w:p>
    <w:p w:rsidR="00860E33" w:rsidRPr="00AC5E7B" w:rsidRDefault="00220EEB" w:rsidP="00FA675C">
      <w:pPr>
        <w:jc w:val="both"/>
        <w:rPr>
          <w:rFonts w:ascii="Arial Narrow" w:hAnsi="Arial Narrow"/>
          <w:b/>
          <w:sz w:val="22"/>
          <w:szCs w:val="22"/>
        </w:rPr>
      </w:pPr>
      <w:r w:rsidRPr="00AC5E7B">
        <w:rPr>
          <w:rFonts w:ascii="Arial Narrow" w:hAnsi="Arial Narrow"/>
          <w:b/>
          <w:sz w:val="22"/>
          <w:szCs w:val="22"/>
        </w:rPr>
        <w:t>MEZINÁRODNÍ VĚDECKÝ VÝBOR:</w:t>
      </w:r>
    </w:p>
    <w:p w:rsidR="00A11F94" w:rsidRPr="00BF57FA" w:rsidRDefault="00A11F94" w:rsidP="00FA675C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 Narrow" w:hAnsi="Arial Narrow"/>
          <w:sz w:val="14"/>
          <w:szCs w:val="22"/>
        </w:rPr>
      </w:pPr>
    </w:p>
    <w:p w:rsidR="0088538A" w:rsidRPr="0088538A" w:rsidRDefault="0088538A" w:rsidP="00F4414F">
      <w:pPr>
        <w:tabs>
          <w:tab w:val="left" w:pos="3119"/>
        </w:tabs>
        <w:autoSpaceDE w:val="0"/>
        <w:autoSpaceDN w:val="0"/>
        <w:adjustRightInd w:val="0"/>
        <w:ind w:left="3119" w:hanging="3119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</w:t>
      </w:r>
      <w:r w:rsidRPr="0088538A">
        <w:rPr>
          <w:rFonts w:ascii="Arial Narrow" w:hAnsi="Arial Narrow"/>
          <w:b/>
          <w:bCs/>
          <w:sz w:val="22"/>
          <w:szCs w:val="22"/>
        </w:rPr>
        <w:t>rof. Ing. Daniel Stavárek</w:t>
      </w:r>
      <w:r>
        <w:rPr>
          <w:rFonts w:ascii="Arial Narrow" w:hAnsi="Arial Narrow"/>
          <w:b/>
          <w:bCs/>
          <w:sz w:val="22"/>
          <w:szCs w:val="22"/>
        </w:rPr>
        <w:t>, Ph.D.</w:t>
      </w:r>
      <w:r>
        <w:rPr>
          <w:rFonts w:ascii="Arial Narrow" w:hAnsi="Arial Narrow"/>
          <w:bCs/>
          <w:sz w:val="22"/>
          <w:szCs w:val="22"/>
        </w:rPr>
        <w:tab/>
      </w:r>
      <w:r w:rsidR="00F4414F" w:rsidRPr="00AC5E7B">
        <w:rPr>
          <w:rFonts w:ascii="Arial Narrow" w:hAnsi="Arial Narrow"/>
          <w:sz w:val="22"/>
          <w:szCs w:val="22"/>
        </w:rPr>
        <w:t>Slezská univerzita v Opav</w:t>
      </w:r>
      <w:r w:rsidR="00F4414F" w:rsidRPr="00AC5E7B">
        <w:rPr>
          <w:rFonts w:ascii="Arial Narrow" w:hAnsi="Arial Narrow" w:cs="TimesNewRoman"/>
          <w:sz w:val="22"/>
          <w:szCs w:val="22"/>
        </w:rPr>
        <w:t>ě</w:t>
      </w:r>
      <w:r w:rsidR="00F4414F" w:rsidRPr="00AC5E7B">
        <w:rPr>
          <w:rFonts w:ascii="Arial Narrow" w:hAnsi="Arial Narrow"/>
          <w:sz w:val="22"/>
          <w:szCs w:val="22"/>
        </w:rPr>
        <w:t>, Obchodn</w:t>
      </w:r>
      <w:r w:rsidR="00F4414F" w:rsidRPr="00AC5E7B">
        <w:rPr>
          <w:rFonts w:ascii="Arial Narrow" w:hAnsi="Arial Narrow" w:cs="TimesNewRoman"/>
          <w:sz w:val="22"/>
          <w:szCs w:val="22"/>
        </w:rPr>
        <w:t xml:space="preserve">ě </w:t>
      </w:r>
      <w:r w:rsidR="00F4414F" w:rsidRPr="00AC5E7B">
        <w:rPr>
          <w:rFonts w:ascii="Arial Narrow" w:hAnsi="Arial Narrow"/>
          <w:sz w:val="22"/>
          <w:szCs w:val="22"/>
        </w:rPr>
        <w:t>podnikatelská fakulta v</w:t>
      </w:r>
      <w:r w:rsidR="00F4414F">
        <w:rPr>
          <w:rFonts w:ascii="Arial Narrow" w:hAnsi="Arial Narrow"/>
          <w:sz w:val="22"/>
          <w:szCs w:val="22"/>
        </w:rPr>
        <w:t> </w:t>
      </w:r>
      <w:r w:rsidR="00F4414F" w:rsidRPr="00AC5E7B">
        <w:rPr>
          <w:rFonts w:ascii="Arial Narrow" w:hAnsi="Arial Narrow"/>
          <w:sz w:val="22"/>
          <w:szCs w:val="22"/>
        </w:rPr>
        <w:t>Karviné</w:t>
      </w:r>
      <w:r w:rsidR="00F4414F">
        <w:rPr>
          <w:rFonts w:ascii="Arial Narrow" w:hAnsi="Arial Narrow"/>
          <w:sz w:val="22"/>
          <w:szCs w:val="22"/>
        </w:rPr>
        <w:t>,</w:t>
      </w:r>
      <w:r w:rsidR="000B2A92">
        <w:rPr>
          <w:rFonts w:ascii="Arial Narrow" w:hAnsi="Arial Narrow"/>
          <w:sz w:val="22"/>
          <w:szCs w:val="22"/>
        </w:rPr>
        <w:t xml:space="preserve"> </w:t>
      </w:r>
      <w:r w:rsidR="00F4414F">
        <w:rPr>
          <w:rFonts w:ascii="Arial Narrow" w:hAnsi="Arial Narrow"/>
          <w:sz w:val="22"/>
          <w:szCs w:val="22"/>
        </w:rPr>
        <w:t>děkan</w:t>
      </w:r>
    </w:p>
    <w:p w:rsidR="0088538A" w:rsidRDefault="0088538A" w:rsidP="0085660B">
      <w:pPr>
        <w:tabs>
          <w:tab w:val="left" w:pos="3119"/>
        </w:tabs>
        <w:autoSpaceDE w:val="0"/>
        <w:autoSpaceDN w:val="0"/>
        <w:adjustRightInd w:val="0"/>
        <w:ind w:left="3119" w:hanging="311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</w:t>
      </w:r>
      <w:r w:rsidRPr="0088538A">
        <w:rPr>
          <w:rFonts w:ascii="Arial Narrow" w:hAnsi="Arial Narrow"/>
          <w:b/>
          <w:bCs/>
          <w:sz w:val="22"/>
          <w:szCs w:val="22"/>
        </w:rPr>
        <w:t>rof.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="00DB2A3E" w:rsidRPr="00DB2A3E">
        <w:rPr>
          <w:rFonts w:ascii="Arial Narrow" w:hAnsi="Arial Narrow"/>
          <w:b/>
          <w:bCs/>
          <w:sz w:val="22"/>
          <w:szCs w:val="22"/>
        </w:rPr>
        <w:t>RNDr. Zdeněk Stuchlík, CSc.</w:t>
      </w:r>
      <w:r w:rsidR="007D258B">
        <w:rPr>
          <w:rFonts w:ascii="Arial Narrow" w:hAnsi="Arial Narrow"/>
          <w:bCs/>
          <w:sz w:val="22"/>
          <w:szCs w:val="22"/>
        </w:rPr>
        <w:tab/>
      </w:r>
      <w:r w:rsidR="00F4414F" w:rsidRPr="00AC5E7B">
        <w:rPr>
          <w:rFonts w:ascii="Arial Narrow" w:hAnsi="Arial Narrow"/>
          <w:sz w:val="22"/>
          <w:szCs w:val="22"/>
        </w:rPr>
        <w:t>Slezská univerzita v Opav</w:t>
      </w:r>
      <w:r w:rsidR="00F4414F" w:rsidRPr="00AC5E7B">
        <w:rPr>
          <w:rFonts w:ascii="Arial Narrow" w:hAnsi="Arial Narrow" w:cs="TimesNewRoman"/>
          <w:sz w:val="22"/>
          <w:szCs w:val="22"/>
        </w:rPr>
        <w:t>ě</w:t>
      </w:r>
      <w:r w:rsidR="00F4414F" w:rsidRPr="00AC5E7B">
        <w:rPr>
          <w:rFonts w:ascii="Arial Narrow" w:hAnsi="Arial Narrow"/>
          <w:sz w:val="22"/>
          <w:szCs w:val="22"/>
        </w:rPr>
        <w:t>, Filozoficko-přírodovědecká fakulta v</w:t>
      </w:r>
      <w:r w:rsidR="007D258B">
        <w:rPr>
          <w:rFonts w:ascii="Arial Narrow" w:hAnsi="Arial Narrow"/>
          <w:sz w:val="22"/>
          <w:szCs w:val="22"/>
        </w:rPr>
        <w:t> </w:t>
      </w:r>
      <w:r w:rsidR="00F4414F" w:rsidRPr="00AC5E7B">
        <w:rPr>
          <w:rFonts w:ascii="Arial Narrow" w:hAnsi="Arial Narrow"/>
          <w:sz w:val="22"/>
          <w:szCs w:val="22"/>
        </w:rPr>
        <w:t>Opavě</w:t>
      </w:r>
      <w:r w:rsidR="007D258B">
        <w:rPr>
          <w:rFonts w:ascii="Arial Narrow" w:hAnsi="Arial Narrow"/>
          <w:sz w:val="22"/>
          <w:szCs w:val="22"/>
        </w:rPr>
        <w:t>,</w:t>
      </w:r>
      <w:r w:rsidR="000B2A92">
        <w:rPr>
          <w:rFonts w:ascii="Arial Narrow" w:hAnsi="Arial Narrow"/>
          <w:sz w:val="22"/>
          <w:szCs w:val="22"/>
        </w:rPr>
        <w:t xml:space="preserve"> </w:t>
      </w:r>
      <w:r w:rsidR="007D258B">
        <w:rPr>
          <w:rFonts w:ascii="Arial Narrow" w:hAnsi="Arial Narrow"/>
          <w:sz w:val="22"/>
          <w:szCs w:val="22"/>
        </w:rPr>
        <w:t>děkan</w:t>
      </w:r>
    </w:p>
    <w:p w:rsidR="000837A6" w:rsidRPr="0088538A" w:rsidRDefault="000837A6" w:rsidP="0085660B">
      <w:pPr>
        <w:tabs>
          <w:tab w:val="left" w:pos="3119"/>
        </w:tabs>
        <w:autoSpaceDE w:val="0"/>
        <w:autoSpaceDN w:val="0"/>
        <w:adjustRightInd w:val="0"/>
        <w:ind w:left="3119" w:hanging="3119"/>
        <w:jc w:val="both"/>
        <w:rPr>
          <w:rFonts w:ascii="Arial Narrow" w:hAnsi="Arial Narrow"/>
          <w:bCs/>
          <w:sz w:val="22"/>
          <w:szCs w:val="22"/>
        </w:rPr>
      </w:pPr>
      <w:r w:rsidRPr="00033FDC">
        <w:rPr>
          <w:rFonts w:ascii="Arial Narrow" w:hAnsi="Arial Narrow"/>
          <w:b/>
          <w:sz w:val="22"/>
          <w:szCs w:val="22"/>
        </w:rPr>
        <w:t>PhDr. Radmila Dluhošová, Ph.D.</w:t>
      </w:r>
      <w:r w:rsidRPr="00AC5E7B">
        <w:rPr>
          <w:rFonts w:ascii="Arial Narrow" w:hAnsi="Arial Narrow"/>
          <w:b/>
          <w:sz w:val="22"/>
          <w:szCs w:val="22"/>
        </w:rPr>
        <w:tab/>
      </w:r>
      <w:r w:rsidRPr="00AC5E7B">
        <w:rPr>
          <w:rFonts w:ascii="Arial Narrow" w:hAnsi="Arial Narrow"/>
          <w:sz w:val="22"/>
          <w:szCs w:val="22"/>
        </w:rPr>
        <w:t>Slezská univerzita v Opav</w:t>
      </w:r>
      <w:r w:rsidRPr="00AC5E7B">
        <w:rPr>
          <w:rFonts w:ascii="Arial Narrow" w:hAnsi="Arial Narrow" w:cs="TimesNewRoman"/>
          <w:sz w:val="22"/>
          <w:szCs w:val="22"/>
        </w:rPr>
        <w:t>ě</w:t>
      </w:r>
      <w:r w:rsidRPr="00AC5E7B">
        <w:rPr>
          <w:rFonts w:ascii="Arial Narrow" w:hAnsi="Arial Narrow"/>
          <w:sz w:val="22"/>
          <w:szCs w:val="22"/>
        </w:rPr>
        <w:t>, Filozoficko-přírodovědecká fakulta v Opavě</w:t>
      </w:r>
    </w:p>
    <w:p w:rsidR="00A539F0" w:rsidRPr="00AC5E7B" w:rsidRDefault="00A539F0" w:rsidP="00FA675C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AC5E7B">
        <w:rPr>
          <w:rFonts w:ascii="Arial Narrow" w:hAnsi="Arial Narrow"/>
          <w:b/>
          <w:bCs/>
          <w:sz w:val="22"/>
          <w:szCs w:val="22"/>
        </w:rPr>
        <w:t xml:space="preserve">prof. Ing. </w:t>
      </w:r>
      <w:r w:rsidR="00573659" w:rsidRPr="00AC5E7B">
        <w:rPr>
          <w:rFonts w:ascii="Arial Narrow" w:hAnsi="Arial Narrow"/>
          <w:b/>
          <w:bCs/>
          <w:sz w:val="22"/>
          <w:szCs w:val="22"/>
        </w:rPr>
        <w:t xml:space="preserve">Marian </w:t>
      </w:r>
      <w:proofErr w:type="spellStart"/>
      <w:r w:rsidR="00573659" w:rsidRPr="00AC5E7B">
        <w:rPr>
          <w:rFonts w:ascii="Arial Narrow" w:hAnsi="Arial Narrow"/>
          <w:b/>
          <w:bCs/>
          <w:sz w:val="22"/>
          <w:szCs w:val="22"/>
        </w:rPr>
        <w:t>G</w:t>
      </w:r>
      <w:r w:rsidRPr="00AC5E7B">
        <w:rPr>
          <w:rFonts w:ascii="Arial Narrow" w:hAnsi="Arial Narrow"/>
          <w:b/>
          <w:bCs/>
          <w:sz w:val="22"/>
          <w:szCs w:val="22"/>
        </w:rPr>
        <w:t>účik</w:t>
      </w:r>
      <w:proofErr w:type="spellEnd"/>
      <w:r w:rsidRPr="00AC5E7B">
        <w:rPr>
          <w:rFonts w:ascii="Arial Narrow" w:hAnsi="Arial Narrow"/>
          <w:b/>
          <w:bCs/>
          <w:sz w:val="22"/>
          <w:szCs w:val="22"/>
        </w:rPr>
        <w:t>, PhD.</w:t>
      </w:r>
      <w:r w:rsidRPr="00AC5E7B">
        <w:rPr>
          <w:rFonts w:ascii="Arial Narrow" w:hAnsi="Arial Narrow"/>
          <w:b/>
          <w:bCs/>
          <w:sz w:val="22"/>
          <w:szCs w:val="22"/>
        </w:rPr>
        <w:tab/>
      </w:r>
      <w:r w:rsidRPr="00AC5E7B">
        <w:rPr>
          <w:rFonts w:ascii="Arial Narrow" w:hAnsi="Arial Narrow"/>
          <w:bCs/>
          <w:sz w:val="22"/>
          <w:szCs w:val="22"/>
        </w:rPr>
        <w:t xml:space="preserve">Univerzita </w:t>
      </w:r>
      <w:proofErr w:type="spellStart"/>
      <w:r w:rsidRPr="00AC5E7B">
        <w:rPr>
          <w:rFonts w:ascii="Arial Narrow" w:hAnsi="Arial Narrow"/>
          <w:bCs/>
          <w:sz w:val="22"/>
          <w:szCs w:val="22"/>
        </w:rPr>
        <w:t>Mateja</w:t>
      </w:r>
      <w:proofErr w:type="spellEnd"/>
      <w:r w:rsidRPr="00AC5E7B">
        <w:rPr>
          <w:rFonts w:ascii="Arial Narrow" w:hAnsi="Arial Narrow"/>
          <w:bCs/>
          <w:sz w:val="22"/>
          <w:szCs w:val="22"/>
        </w:rPr>
        <w:t xml:space="preserve"> Bela Banská Bystrica, Ekonomická fakulta</w:t>
      </w:r>
    </w:p>
    <w:p w:rsidR="00D16A5A" w:rsidRDefault="00D16A5A" w:rsidP="00D16A5A">
      <w:pPr>
        <w:tabs>
          <w:tab w:val="left" w:pos="3119"/>
        </w:tabs>
        <w:rPr>
          <w:rFonts w:ascii="Arial Narrow" w:hAnsi="Arial Narrow"/>
          <w:sz w:val="22"/>
          <w:szCs w:val="22"/>
        </w:rPr>
      </w:pPr>
      <w:r w:rsidRPr="00651D0C">
        <w:rPr>
          <w:rFonts w:ascii="Arial Narrow" w:hAnsi="Arial Narrow"/>
          <w:b/>
          <w:sz w:val="22"/>
          <w:szCs w:val="22"/>
        </w:rPr>
        <w:t xml:space="preserve">doc. Ing. Jan Hán, Ph.D. </w:t>
      </w:r>
      <w:r>
        <w:rPr>
          <w:rFonts w:ascii="Arial Narrow" w:hAnsi="Arial Narrow"/>
          <w:b/>
          <w:sz w:val="22"/>
          <w:szCs w:val="22"/>
        </w:rPr>
        <w:tab/>
      </w:r>
      <w:r w:rsidR="006A46BC" w:rsidRPr="006A46BC">
        <w:rPr>
          <w:rFonts w:ascii="Arial Narrow" w:hAnsi="Arial Narrow"/>
          <w:sz w:val="22"/>
          <w:szCs w:val="22"/>
        </w:rPr>
        <w:t>Vysoká škola hotelová v Praze 8, spol. s r.o.</w:t>
      </w:r>
    </w:p>
    <w:p w:rsidR="00F97D93" w:rsidRDefault="00F97D93" w:rsidP="00F97D93">
      <w:pPr>
        <w:tabs>
          <w:tab w:val="left" w:pos="3119"/>
        </w:tabs>
        <w:rPr>
          <w:rFonts w:ascii="Arial Narrow" w:hAnsi="Arial Narrow"/>
          <w:sz w:val="22"/>
          <w:szCs w:val="22"/>
        </w:rPr>
      </w:pPr>
      <w:r w:rsidRPr="00651D0C">
        <w:rPr>
          <w:rFonts w:ascii="Arial Narrow" w:hAnsi="Arial Narrow"/>
          <w:b/>
          <w:sz w:val="22"/>
          <w:szCs w:val="22"/>
        </w:rPr>
        <w:t xml:space="preserve">doc. Ing. </w:t>
      </w:r>
      <w:r>
        <w:rPr>
          <w:rFonts w:ascii="Arial Narrow" w:hAnsi="Arial Narrow"/>
          <w:b/>
          <w:sz w:val="22"/>
          <w:szCs w:val="22"/>
        </w:rPr>
        <w:t>Dagmar Jakubíková</w:t>
      </w:r>
      <w:r w:rsidRPr="00651D0C">
        <w:rPr>
          <w:rFonts w:ascii="Arial Narrow" w:hAnsi="Arial Narrow"/>
          <w:b/>
          <w:sz w:val="22"/>
          <w:szCs w:val="22"/>
        </w:rPr>
        <w:t xml:space="preserve">, Ph.D. </w:t>
      </w:r>
      <w:r>
        <w:rPr>
          <w:rFonts w:ascii="Arial Narrow" w:hAnsi="Arial Narrow"/>
          <w:b/>
          <w:sz w:val="22"/>
          <w:szCs w:val="22"/>
        </w:rPr>
        <w:tab/>
      </w:r>
      <w:r w:rsidR="006A46BC" w:rsidRPr="006A46BC">
        <w:rPr>
          <w:rFonts w:ascii="Arial Narrow" w:hAnsi="Arial Narrow"/>
          <w:sz w:val="22"/>
          <w:szCs w:val="22"/>
        </w:rPr>
        <w:t>Vysoká škola hotelová v Praze 8, spol. s r.o.</w:t>
      </w:r>
      <w:r w:rsidR="006A46BC">
        <w:rPr>
          <w:rFonts w:ascii="Arial Narrow" w:hAnsi="Arial Narrow"/>
          <w:sz w:val="22"/>
          <w:szCs w:val="22"/>
        </w:rPr>
        <w:t xml:space="preserve"> </w:t>
      </w:r>
    </w:p>
    <w:p w:rsidR="00A539F0" w:rsidRDefault="00A539F0" w:rsidP="00FA675C">
      <w:pPr>
        <w:tabs>
          <w:tab w:val="left" w:pos="3119"/>
        </w:tabs>
        <w:ind w:left="3119" w:hanging="3119"/>
        <w:jc w:val="both"/>
        <w:rPr>
          <w:rFonts w:ascii="Arial Narrow" w:hAnsi="Arial Narrow"/>
          <w:sz w:val="22"/>
          <w:szCs w:val="22"/>
        </w:rPr>
      </w:pPr>
      <w:r w:rsidRPr="00AC5E7B">
        <w:rPr>
          <w:rFonts w:ascii="Arial Narrow" w:hAnsi="Arial Narrow"/>
          <w:b/>
          <w:bCs/>
          <w:sz w:val="22"/>
          <w:szCs w:val="22"/>
        </w:rPr>
        <w:t>prof.</w:t>
      </w:r>
      <w:r w:rsidR="00D452C8" w:rsidRPr="00AC5E7B">
        <w:rPr>
          <w:rFonts w:ascii="Arial Narrow" w:hAnsi="Arial Narrow"/>
          <w:b/>
          <w:bCs/>
          <w:sz w:val="22"/>
          <w:szCs w:val="22"/>
        </w:rPr>
        <w:t xml:space="preserve"> PhDr. Irena K</w:t>
      </w:r>
      <w:r w:rsidRPr="00AC5E7B">
        <w:rPr>
          <w:rFonts w:ascii="Arial Narrow" w:hAnsi="Arial Narrow"/>
          <w:b/>
          <w:bCs/>
          <w:sz w:val="22"/>
          <w:szCs w:val="22"/>
        </w:rPr>
        <w:t>orb</w:t>
      </w:r>
      <w:r w:rsidR="00D452C8" w:rsidRPr="00AC5E7B">
        <w:rPr>
          <w:rFonts w:ascii="Arial Narrow" w:hAnsi="Arial Narrow"/>
          <w:b/>
          <w:bCs/>
          <w:sz w:val="22"/>
          <w:szCs w:val="22"/>
        </w:rPr>
        <w:t>e</w:t>
      </w:r>
      <w:r w:rsidRPr="00AC5E7B">
        <w:rPr>
          <w:rFonts w:ascii="Arial Narrow" w:hAnsi="Arial Narrow"/>
          <w:b/>
          <w:bCs/>
          <w:sz w:val="22"/>
          <w:szCs w:val="22"/>
        </w:rPr>
        <w:t>lářová,</w:t>
      </w:r>
      <w:r w:rsidR="00D452C8" w:rsidRPr="00AC5E7B">
        <w:rPr>
          <w:rFonts w:ascii="Arial Narrow" w:hAnsi="Arial Narrow"/>
          <w:b/>
          <w:bCs/>
          <w:sz w:val="22"/>
          <w:szCs w:val="22"/>
        </w:rPr>
        <w:t xml:space="preserve"> Dr.</w:t>
      </w:r>
      <w:r w:rsidRPr="00AC5E7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AC5E7B">
        <w:rPr>
          <w:rFonts w:ascii="Arial Narrow" w:hAnsi="Arial Narrow"/>
          <w:b/>
          <w:bCs/>
          <w:sz w:val="22"/>
          <w:szCs w:val="22"/>
        </w:rPr>
        <w:tab/>
      </w:r>
      <w:r w:rsidRPr="00AC5E7B">
        <w:rPr>
          <w:rFonts w:ascii="Arial Narrow" w:hAnsi="Arial Narrow"/>
          <w:sz w:val="22"/>
          <w:szCs w:val="22"/>
        </w:rPr>
        <w:t>Slezská univerzita v Opav</w:t>
      </w:r>
      <w:r w:rsidRPr="00AC5E7B">
        <w:rPr>
          <w:rFonts w:ascii="Arial Narrow" w:hAnsi="Arial Narrow" w:cs="TimesNewRoman"/>
          <w:sz w:val="22"/>
          <w:szCs w:val="22"/>
        </w:rPr>
        <w:t>ě</w:t>
      </w:r>
      <w:r w:rsidRPr="00AC5E7B">
        <w:rPr>
          <w:rFonts w:ascii="Arial Narrow" w:hAnsi="Arial Narrow"/>
          <w:sz w:val="22"/>
          <w:szCs w:val="22"/>
        </w:rPr>
        <w:t>,</w:t>
      </w:r>
      <w:r w:rsidR="00D452C8" w:rsidRPr="00AC5E7B">
        <w:rPr>
          <w:rFonts w:ascii="Arial Narrow" w:hAnsi="Arial Narrow"/>
          <w:sz w:val="22"/>
          <w:szCs w:val="22"/>
        </w:rPr>
        <w:t xml:space="preserve"> Filozoficko-přírodovědecká fakulta v</w:t>
      </w:r>
      <w:r w:rsidR="000837A6">
        <w:rPr>
          <w:rFonts w:ascii="Arial Narrow" w:hAnsi="Arial Narrow"/>
          <w:sz w:val="22"/>
          <w:szCs w:val="22"/>
        </w:rPr>
        <w:t> </w:t>
      </w:r>
      <w:r w:rsidR="00D452C8" w:rsidRPr="00AC5E7B">
        <w:rPr>
          <w:rFonts w:ascii="Arial Narrow" w:hAnsi="Arial Narrow"/>
          <w:sz w:val="22"/>
          <w:szCs w:val="22"/>
        </w:rPr>
        <w:t>Opavě</w:t>
      </w:r>
    </w:p>
    <w:p w:rsidR="000837A6" w:rsidRPr="000837A6" w:rsidRDefault="000837A6" w:rsidP="000837A6">
      <w:pPr>
        <w:rPr>
          <w:rFonts w:ascii="Arial Narrow" w:hAnsi="Arial Narrow"/>
          <w:sz w:val="22"/>
          <w:szCs w:val="22"/>
        </w:rPr>
      </w:pPr>
      <w:r w:rsidRPr="000837A6">
        <w:rPr>
          <w:rFonts w:ascii="Arial Narrow" w:hAnsi="Arial Narrow"/>
          <w:b/>
          <w:sz w:val="22"/>
          <w:szCs w:val="22"/>
          <w:lang w:val="sk-SK"/>
        </w:rPr>
        <w:t xml:space="preserve">doc. Ing. Viera </w:t>
      </w:r>
      <w:proofErr w:type="spellStart"/>
      <w:r w:rsidRPr="000837A6">
        <w:rPr>
          <w:rFonts w:ascii="Arial Narrow" w:hAnsi="Arial Narrow"/>
          <w:b/>
          <w:sz w:val="22"/>
          <w:szCs w:val="22"/>
          <w:lang w:val="sk-SK"/>
        </w:rPr>
        <w:t>Kubičková</w:t>
      </w:r>
      <w:proofErr w:type="spellEnd"/>
      <w:r w:rsidRPr="000837A6">
        <w:rPr>
          <w:rFonts w:ascii="Arial Narrow" w:hAnsi="Arial Narrow"/>
          <w:b/>
          <w:sz w:val="22"/>
          <w:szCs w:val="22"/>
          <w:lang w:val="sk-SK"/>
        </w:rPr>
        <w:t>, PhD.</w:t>
      </w:r>
      <w:r w:rsidRPr="000837A6">
        <w:rPr>
          <w:rFonts w:ascii="Arial Narrow" w:hAnsi="Arial Narrow"/>
          <w:sz w:val="22"/>
          <w:szCs w:val="22"/>
        </w:rPr>
        <w:tab/>
        <w:t xml:space="preserve">      Ekonomická univerzita v </w:t>
      </w:r>
      <w:proofErr w:type="spellStart"/>
      <w:r w:rsidRPr="000837A6">
        <w:rPr>
          <w:rFonts w:ascii="Arial Narrow" w:hAnsi="Arial Narrow"/>
          <w:sz w:val="22"/>
          <w:szCs w:val="22"/>
        </w:rPr>
        <w:t>Bratislave</w:t>
      </w:r>
      <w:proofErr w:type="spellEnd"/>
      <w:r w:rsidRPr="000837A6">
        <w:rPr>
          <w:rFonts w:ascii="Arial Narrow" w:hAnsi="Arial Narrow"/>
          <w:sz w:val="22"/>
          <w:szCs w:val="22"/>
        </w:rPr>
        <w:t>, Obchodná fakulta</w:t>
      </w:r>
    </w:p>
    <w:p w:rsidR="000837A6" w:rsidRDefault="000837A6" w:rsidP="00FA675C">
      <w:pPr>
        <w:tabs>
          <w:tab w:val="left" w:pos="3119"/>
        </w:tabs>
        <w:ind w:left="3119" w:hanging="3119"/>
        <w:jc w:val="both"/>
        <w:rPr>
          <w:rFonts w:ascii="Arial Narrow" w:hAnsi="Arial Narrow"/>
          <w:sz w:val="22"/>
          <w:szCs w:val="22"/>
        </w:rPr>
      </w:pPr>
      <w:r w:rsidRPr="00AC5E7B">
        <w:rPr>
          <w:rFonts w:ascii="Arial Narrow" w:hAnsi="Arial Narrow"/>
          <w:b/>
          <w:bCs/>
          <w:sz w:val="22"/>
          <w:szCs w:val="22"/>
        </w:rPr>
        <w:t>doc. Ing. Pavlína Pellešová, Ph.D</w:t>
      </w:r>
      <w:r w:rsidRPr="00AC5E7B">
        <w:rPr>
          <w:rFonts w:ascii="Arial Narrow" w:hAnsi="Arial Narrow"/>
          <w:sz w:val="22"/>
          <w:szCs w:val="22"/>
        </w:rPr>
        <w:t xml:space="preserve">. </w:t>
      </w:r>
      <w:r w:rsidRPr="00AC5E7B">
        <w:rPr>
          <w:rFonts w:ascii="Arial Narrow" w:hAnsi="Arial Narrow"/>
          <w:sz w:val="22"/>
          <w:szCs w:val="22"/>
        </w:rPr>
        <w:tab/>
        <w:t>Slezská univerzita v Opav</w:t>
      </w:r>
      <w:r w:rsidRPr="00AC5E7B">
        <w:rPr>
          <w:rFonts w:ascii="Arial Narrow" w:hAnsi="Arial Narrow" w:cs="TimesNewRoman"/>
          <w:sz w:val="22"/>
          <w:szCs w:val="22"/>
        </w:rPr>
        <w:t>ě</w:t>
      </w:r>
      <w:r w:rsidRPr="00AC5E7B">
        <w:rPr>
          <w:rFonts w:ascii="Arial Narrow" w:hAnsi="Arial Narrow"/>
          <w:sz w:val="22"/>
          <w:szCs w:val="22"/>
        </w:rPr>
        <w:t>, Obchodn</w:t>
      </w:r>
      <w:r w:rsidRPr="00AC5E7B">
        <w:rPr>
          <w:rFonts w:ascii="Arial Narrow" w:hAnsi="Arial Narrow" w:cs="TimesNewRoman"/>
          <w:sz w:val="22"/>
          <w:szCs w:val="22"/>
        </w:rPr>
        <w:t xml:space="preserve">ě </w:t>
      </w:r>
      <w:r w:rsidRPr="00AC5E7B">
        <w:rPr>
          <w:rFonts w:ascii="Arial Narrow" w:hAnsi="Arial Narrow"/>
          <w:sz w:val="22"/>
          <w:szCs w:val="22"/>
        </w:rPr>
        <w:t>podnikatelská fakulta v</w:t>
      </w:r>
      <w:r>
        <w:rPr>
          <w:rFonts w:ascii="Arial Narrow" w:hAnsi="Arial Narrow"/>
          <w:sz w:val="22"/>
          <w:szCs w:val="22"/>
        </w:rPr>
        <w:t> </w:t>
      </w:r>
      <w:r w:rsidRPr="00AC5E7B">
        <w:rPr>
          <w:rFonts w:ascii="Arial Narrow" w:hAnsi="Arial Narrow"/>
          <w:sz w:val="22"/>
          <w:szCs w:val="22"/>
        </w:rPr>
        <w:t>Karviné</w:t>
      </w:r>
    </w:p>
    <w:p w:rsidR="00D16A5A" w:rsidRDefault="00D16A5A" w:rsidP="00D16A5A">
      <w:pPr>
        <w:tabs>
          <w:tab w:val="left" w:pos="3119"/>
        </w:tabs>
        <w:rPr>
          <w:rFonts w:ascii="Arial Narrow" w:hAnsi="Arial Narrow"/>
          <w:sz w:val="22"/>
          <w:szCs w:val="22"/>
        </w:rPr>
      </w:pPr>
      <w:r w:rsidRPr="000A765E">
        <w:rPr>
          <w:rFonts w:ascii="Arial Narrow" w:hAnsi="Arial Narrow"/>
          <w:b/>
          <w:sz w:val="22"/>
          <w:szCs w:val="22"/>
          <w:lang w:val="sk-SK"/>
        </w:rPr>
        <w:t xml:space="preserve">doc. RNDr. </w:t>
      </w:r>
      <w:r>
        <w:rPr>
          <w:rFonts w:ascii="Arial Narrow" w:hAnsi="Arial Narrow"/>
          <w:b/>
          <w:sz w:val="22"/>
          <w:szCs w:val="22"/>
          <w:lang w:val="sk-SK"/>
        </w:rPr>
        <w:t xml:space="preserve">Pavol </w:t>
      </w:r>
      <w:proofErr w:type="spellStart"/>
      <w:r>
        <w:rPr>
          <w:rFonts w:ascii="Arial Narrow" w:hAnsi="Arial Narrow"/>
          <w:b/>
          <w:sz w:val="22"/>
          <w:szCs w:val="22"/>
          <w:lang w:val="sk-SK"/>
        </w:rPr>
        <w:t>Plesník</w:t>
      </w:r>
      <w:proofErr w:type="spellEnd"/>
      <w:r>
        <w:rPr>
          <w:rFonts w:ascii="Arial Narrow" w:hAnsi="Arial Narrow"/>
          <w:b/>
          <w:sz w:val="22"/>
          <w:szCs w:val="22"/>
          <w:lang w:val="sk-SK"/>
        </w:rPr>
        <w:t>, PhD.</w:t>
      </w:r>
      <w:r w:rsidRPr="00AC5E7B">
        <w:rPr>
          <w:rFonts w:ascii="Arial Narrow" w:hAnsi="Arial Narrow"/>
          <w:b/>
          <w:sz w:val="22"/>
          <w:szCs w:val="22"/>
        </w:rPr>
        <w:tab/>
      </w:r>
      <w:r w:rsidRPr="00AC5E7B">
        <w:rPr>
          <w:rFonts w:ascii="Arial Narrow" w:hAnsi="Arial Narrow"/>
          <w:sz w:val="22"/>
          <w:szCs w:val="22"/>
        </w:rPr>
        <w:t>Slezská univerzita v Opav</w:t>
      </w:r>
      <w:r w:rsidRPr="00AC5E7B">
        <w:rPr>
          <w:rFonts w:ascii="Arial Narrow" w:hAnsi="Arial Narrow" w:cs="TimesNewRoman"/>
          <w:sz w:val="22"/>
          <w:szCs w:val="22"/>
        </w:rPr>
        <w:t>ě</w:t>
      </w:r>
      <w:r w:rsidRPr="00AC5E7B">
        <w:rPr>
          <w:rFonts w:ascii="Arial Narrow" w:hAnsi="Arial Narrow"/>
          <w:sz w:val="22"/>
          <w:szCs w:val="22"/>
        </w:rPr>
        <w:t>, Filozoficko-přírodovědecká fakulta v</w:t>
      </w:r>
      <w:r>
        <w:rPr>
          <w:rFonts w:ascii="Arial Narrow" w:hAnsi="Arial Narrow"/>
          <w:sz w:val="22"/>
          <w:szCs w:val="22"/>
        </w:rPr>
        <w:t> </w:t>
      </w:r>
      <w:r w:rsidRPr="00AC5E7B">
        <w:rPr>
          <w:rFonts w:ascii="Arial Narrow" w:hAnsi="Arial Narrow"/>
          <w:sz w:val="22"/>
          <w:szCs w:val="22"/>
        </w:rPr>
        <w:t>Opavě</w:t>
      </w:r>
    </w:p>
    <w:p w:rsidR="008923CA" w:rsidRDefault="008923CA" w:rsidP="00A4326D">
      <w:pPr>
        <w:tabs>
          <w:tab w:val="left" w:pos="3119"/>
        </w:tabs>
        <w:autoSpaceDE w:val="0"/>
        <w:autoSpaceDN w:val="0"/>
        <w:adjustRightInd w:val="0"/>
        <w:ind w:left="3119" w:hanging="3119"/>
        <w:jc w:val="both"/>
        <w:rPr>
          <w:rFonts w:ascii="Arial Narrow" w:hAnsi="Arial Narrow"/>
          <w:sz w:val="22"/>
          <w:szCs w:val="22"/>
        </w:rPr>
      </w:pPr>
      <w:r w:rsidRPr="008923CA">
        <w:rPr>
          <w:rFonts w:ascii="Arial Narrow" w:hAnsi="Arial Narrow"/>
          <w:b/>
          <w:sz w:val="22"/>
          <w:szCs w:val="22"/>
        </w:rPr>
        <w:t xml:space="preserve">prof. </w:t>
      </w:r>
      <w:proofErr w:type="spellStart"/>
      <w:r w:rsidRPr="008923CA">
        <w:rPr>
          <w:rFonts w:ascii="Arial Narrow" w:hAnsi="Arial Narrow"/>
          <w:b/>
          <w:sz w:val="22"/>
          <w:szCs w:val="22"/>
        </w:rPr>
        <w:t>dr</w:t>
      </w:r>
      <w:proofErr w:type="spellEnd"/>
      <w:r w:rsidRPr="008923C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8923CA">
        <w:rPr>
          <w:rFonts w:ascii="Arial Narrow" w:hAnsi="Arial Narrow"/>
          <w:b/>
          <w:sz w:val="22"/>
          <w:szCs w:val="22"/>
        </w:rPr>
        <w:t>hab</w:t>
      </w:r>
      <w:proofErr w:type="spellEnd"/>
      <w:r w:rsidRPr="008923CA">
        <w:rPr>
          <w:rFonts w:ascii="Arial Narrow" w:hAnsi="Arial Narrow"/>
          <w:b/>
          <w:sz w:val="22"/>
          <w:szCs w:val="22"/>
        </w:rPr>
        <w:t xml:space="preserve">. Andrzej </w:t>
      </w:r>
      <w:proofErr w:type="spellStart"/>
      <w:r w:rsidRPr="008923CA">
        <w:rPr>
          <w:rFonts w:ascii="Arial Narrow" w:hAnsi="Arial Narrow"/>
          <w:b/>
          <w:sz w:val="22"/>
          <w:szCs w:val="22"/>
        </w:rPr>
        <w:t>Rapacz</w:t>
      </w:r>
      <w:proofErr w:type="spellEnd"/>
      <w:r w:rsidRPr="008923CA">
        <w:rPr>
          <w:rFonts w:ascii="Arial Narrow" w:hAnsi="Arial Narrow"/>
          <w:b/>
          <w:sz w:val="22"/>
          <w:szCs w:val="22"/>
        </w:rPr>
        <w:tab/>
      </w:r>
      <w:proofErr w:type="spellStart"/>
      <w:r w:rsidR="006A46BC" w:rsidRPr="006A46BC">
        <w:rPr>
          <w:rFonts w:ascii="Arial Narrow" w:hAnsi="Arial Narrow"/>
          <w:sz w:val="22"/>
          <w:szCs w:val="22"/>
        </w:rPr>
        <w:t>Uniwersytet</w:t>
      </w:r>
      <w:proofErr w:type="spellEnd"/>
      <w:r w:rsidR="006A46BC" w:rsidRPr="006A46B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A46BC" w:rsidRPr="006A46BC">
        <w:rPr>
          <w:rFonts w:ascii="Arial Narrow" w:hAnsi="Arial Narrow"/>
          <w:sz w:val="22"/>
          <w:szCs w:val="22"/>
        </w:rPr>
        <w:t>Ekonomiczny</w:t>
      </w:r>
      <w:proofErr w:type="spellEnd"/>
      <w:r w:rsidR="006A46BC" w:rsidRPr="006A46B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A46BC" w:rsidRPr="006A46BC">
        <w:rPr>
          <w:rFonts w:ascii="Arial Narrow" w:hAnsi="Arial Narrow"/>
          <w:sz w:val="22"/>
          <w:szCs w:val="22"/>
        </w:rPr>
        <w:t>we</w:t>
      </w:r>
      <w:proofErr w:type="spellEnd"/>
      <w:r w:rsidR="006A46BC" w:rsidRPr="006A46B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A46BC" w:rsidRPr="006A46BC">
        <w:rPr>
          <w:rFonts w:ascii="Arial Narrow" w:hAnsi="Arial Narrow"/>
          <w:sz w:val="22"/>
          <w:szCs w:val="22"/>
        </w:rPr>
        <w:t>Wrocławiu</w:t>
      </w:r>
      <w:proofErr w:type="spellEnd"/>
      <w:r w:rsidR="006A46BC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DC79B4">
        <w:rPr>
          <w:rFonts w:ascii="Arial Narrow" w:hAnsi="Arial Narrow"/>
          <w:sz w:val="22"/>
          <w:szCs w:val="22"/>
        </w:rPr>
        <w:t>Wydział</w:t>
      </w:r>
      <w:proofErr w:type="spellEnd"/>
      <w:r w:rsidR="00DC79B4">
        <w:rPr>
          <w:rFonts w:ascii="Arial Narrow" w:hAnsi="Arial Narrow"/>
          <w:sz w:val="22"/>
          <w:szCs w:val="22"/>
        </w:rPr>
        <w:t xml:space="preserve"> Ekonomii, </w:t>
      </w:r>
      <w:proofErr w:type="spellStart"/>
      <w:r w:rsidR="00DC79B4">
        <w:rPr>
          <w:rFonts w:ascii="Arial Narrow" w:hAnsi="Arial Narrow"/>
          <w:sz w:val="22"/>
          <w:szCs w:val="22"/>
        </w:rPr>
        <w:t>Zarządzania</w:t>
      </w:r>
      <w:proofErr w:type="spellEnd"/>
      <w:r w:rsidR="00DC79B4">
        <w:rPr>
          <w:rFonts w:ascii="Arial Narrow" w:hAnsi="Arial Narrow"/>
          <w:sz w:val="22"/>
          <w:szCs w:val="22"/>
        </w:rPr>
        <w:br/>
      </w:r>
      <w:r w:rsidR="006A46BC" w:rsidRPr="006A46BC">
        <w:rPr>
          <w:rFonts w:ascii="Arial Narrow" w:hAnsi="Arial Narrow"/>
          <w:sz w:val="22"/>
          <w:szCs w:val="22"/>
        </w:rPr>
        <w:t xml:space="preserve">i </w:t>
      </w:r>
      <w:proofErr w:type="spellStart"/>
      <w:r w:rsidR="006A46BC" w:rsidRPr="006A46BC">
        <w:rPr>
          <w:rFonts w:ascii="Arial Narrow" w:hAnsi="Arial Narrow"/>
          <w:sz w:val="22"/>
          <w:szCs w:val="22"/>
        </w:rPr>
        <w:t>Turystyki</w:t>
      </w:r>
      <w:proofErr w:type="spellEnd"/>
      <w:r w:rsidR="006A46BC" w:rsidRPr="006A46BC">
        <w:rPr>
          <w:rFonts w:ascii="Arial Narrow" w:hAnsi="Arial Narrow"/>
          <w:sz w:val="22"/>
          <w:szCs w:val="22"/>
        </w:rPr>
        <w:t xml:space="preserve"> w </w:t>
      </w:r>
      <w:proofErr w:type="spellStart"/>
      <w:r w:rsidR="006A46BC" w:rsidRPr="006A46BC">
        <w:rPr>
          <w:rFonts w:ascii="Arial Narrow" w:hAnsi="Arial Narrow"/>
          <w:sz w:val="22"/>
          <w:szCs w:val="22"/>
        </w:rPr>
        <w:t>Jeleniej</w:t>
      </w:r>
      <w:proofErr w:type="spellEnd"/>
      <w:r w:rsidR="006A46BC" w:rsidRPr="006A46B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A46BC" w:rsidRPr="006A46BC">
        <w:rPr>
          <w:rFonts w:ascii="Arial Narrow" w:hAnsi="Arial Narrow"/>
          <w:sz w:val="22"/>
          <w:szCs w:val="22"/>
        </w:rPr>
        <w:t>Górze</w:t>
      </w:r>
      <w:proofErr w:type="spellEnd"/>
    </w:p>
    <w:p w:rsidR="00A00929" w:rsidRPr="00AC5E7B" w:rsidRDefault="00A00929" w:rsidP="00A4326D">
      <w:pPr>
        <w:tabs>
          <w:tab w:val="left" w:pos="3119"/>
        </w:tabs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0837A6" w:rsidRDefault="000837A6" w:rsidP="00FA675C">
      <w:pPr>
        <w:jc w:val="both"/>
        <w:rPr>
          <w:rFonts w:ascii="Arial Narrow" w:hAnsi="Arial Narrow"/>
          <w:b/>
          <w:sz w:val="22"/>
          <w:szCs w:val="22"/>
        </w:rPr>
      </w:pPr>
    </w:p>
    <w:p w:rsidR="000837A6" w:rsidRDefault="000837A6" w:rsidP="00FA675C">
      <w:pPr>
        <w:jc w:val="both"/>
        <w:rPr>
          <w:rFonts w:ascii="Arial Narrow" w:hAnsi="Arial Narrow"/>
          <w:b/>
          <w:sz w:val="22"/>
          <w:szCs w:val="22"/>
        </w:rPr>
      </w:pPr>
    </w:p>
    <w:p w:rsidR="00860E33" w:rsidRPr="00CD5C13" w:rsidRDefault="00860E33" w:rsidP="00FA675C">
      <w:pPr>
        <w:jc w:val="both"/>
        <w:rPr>
          <w:rFonts w:ascii="Arial Narrow" w:hAnsi="Arial Narrow"/>
          <w:b/>
          <w:sz w:val="22"/>
          <w:szCs w:val="22"/>
        </w:rPr>
      </w:pPr>
      <w:r w:rsidRPr="00CD5C13">
        <w:rPr>
          <w:rFonts w:ascii="Arial Narrow" w:hAnsi="Arial Narrow"/>
          <w:b/>
          <w:sz w:val="22"/>
          <w:szCs w:val="22"/>
        </w:rPr>
        <w:t>P</w:t>
      </w:r>
      <w:r w:rsidR="00220EEB" w:rsidRPr="00CD5C13">
        <w:rPr>
          <w:rFonts w:ascii="Arial Narrow" w:hAnsi="Arial Narrow"/>
          <w:b/>
          <w:sz w:val="22"/>
          <w:szCs w:val="22"/>
        </w:rPr>
        <w:t>rogram konference</w:t>
      </w:r>
      <w:r w:rsidRPr="00CD5C13">
        <w:rPr>
          <w:rFonts w:ascii="Arial Narrow" w:hAnsi="Arial Narrow"/>
          <w:b/>
          <w:sz w:val="22"/>
          <w:szCs w:val="22"/>
        </w:rPr>
        <w:t>:</w:t>
      </w:r>
    </w:p>
    <w:p w:rsidR="00220EEB" w:rsidRPr="004E5D54" w:rsidRDefault="00846EF4" w:rsidP="00FA675C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čtvrtek 10.</w:t>
      </w:r>
      <w:r w:rsidR="00A86794" w:rsidRPr="004E5D54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5</w:t>
      </w:r>
      <w:r w:rsidR="00A86794" w:rsidRPr="004E5D54">
        <w:rPr>
          <w:rFonts w:ascii="Arial Narrow" w:hAnsi="Arial Narrow"/>
          <w:b/>
          <w:bCs/>
          <w:sz w:val="22"/>
          <w:szCs w:val="22"/>
        </w:rPr>
        <w:t>. 201</w:t>
      </w:r>
      <w:r>
        <w:rPr>
          <w:rFonts w:ascii="Arial Narrow" w:hAnsi="Arial Narrow"/>
          <w:b/>
          <w:bCs/>
          <w:sz w:val="22"/>
          <w:szCs w:val="22"/>
        </w:rPr>
        <w:t>8</w:t>
      </w:r>
    </w:p>
    <w:p w:rsidR="00560091" w:rsidRDefault="000A060F" w:rsidP="00FA675C">
      <w:pPr>
        <w:autoSpaceDE w:val="0"/>
        <w:autoSpaceDN w:val="0"/>
        <w:adjustRightInd w:val="0"/>
        <w:jc w:val="both"/>
        <w:rPr>
          <w:rFonts w:ascii="Arial Narrow" w:hAnsi="Arial Narrow" w:cs="TimesNewRoman"/>
          <w:sz w:val="22"/>
          <w:szCs w:val="22"/>
        </w:rPr>
      </w:pPr>
      <w:r w:rsidRPr="00CD5C13">
        <w:rPr>
          <w:rFonts w:ascii="Arial Narrow" w:hAnsi="Arial Narrow"/>
          <w:sz w:val="22"/>
          <w:szCs w:val="22"/>
        </w:rPr>
        <w:t>0</w:t>
      </w:r>
      <w:r w:rsidR="00560091" w:rsidRPr="00CD5C13">
        <w:rPr>
          <w:rFonts w:ascii="Arial Narrow" w:hAnsi="Arial Narrow"/>
          <w:sz w:val="22"/>
          <w:szCs w:val="22"/>
        </w:rPr>
        <w:t>8.</w:t>
      </w:r>
      <w:r w:rsidR="00202A92">
        <w:rPr>
          <w:rFonts w:ascii="Arial Narrow" w:hAnsi="Arial Narrow"/>
          <w:sz w:val="22"/>
          <w:szCs w:val="22"/>
        </w:rPr>
        <w:t>30</w:t>
      </w:r>
      <w:r w:rsidR="00560091" w:rsidRPr="00CD5C13">
        <w:rPr>
          <w:rFonts w:ascii="Arial Narrow" w:hAnsi="Arial Narrow"/>
          <w:sz w:val="22"/>
          <w:szCs w:val="22"/>
        </w:rPr>
        <w:t xml:space="preserve"> </w:t>
      </w:r>
      <w:r w:rsidR="006F7EDC" w:rsidRPr="00CD5C13">
        <w:rPr>
          <w:rFonts w:ascii="Arial Narrow" w:hAnsi="Arial Narrow"/>
          <w:sz w:val="22"/>
          <w:szCs w:val="22"/>
        </w:rPr>
        <w:t>–</w:t>
      </w:r>
      <w:r w:rsidR="00560091" w:rsidRPr="00CD5C13">
        <w:rPr>
          <w:rFonts w:ascii="Arial Narrow" w:hAnsi="Arial Narrow"/>
          <w:sz w:val="22"/>
          <w:szCs w:val="22"/>
        </w:rPr>
        <w:t xml:space="preserve"> </w:t>
      </w:r>
      <w:r w:rsidRPr="00CD5C13">
        <w:rPr>
          <w:rFonts w:ascii="Arial Narrow" w:hAnsi="Arial Narrow"/>
          <w:sz w:val="22"/>
          <w:szCs w:val="22"/>
        </w:rPr>
        <w:t>0</w:t>
      </w:r>
      <w:r w:rsidR="00202A92">
        <w:rPr>
          <w:rFonts w:ascii="Arial Narrow" w:hAnsi="Arial Narrow"/>
          <w:sz w:val="22"/>
          <w:szCs w:val="22"/>
        </w:rPr>
        <w:t>9</w:t>
      </w:r>
      <w:r w:rsidRPr="00CD5C13">
        <w:rPr>
          <w:rFonts w:ascii="Arial Narrow" w:hAnsi="Arial Narrow"/>
          <w:sz w:val="22"/>
          <w:szCs w:val="22"/>
        </w:rPr>
        <w:t>.</w:t>
      </w:r>
      <w:r w:rsidR="00202A92">
        <w:rPr>
          <w:rFonts w:ascii="Arial Narrow" w:hAnsi="Arial Narrow"/>
          <w:sz w:val="22"/>
          <w:szCs w:val="22"/>
        </w:rPr>
        <w:t>00</w:t>
      </w:r>
      <w:r w:rsidR="00560091" w:rsidRPr="00CD5C13">
        <w:rPr>
          <w:rFonts w:ascii="Arial Narrow" w:hAnsi="Arial Narrow"/>
          <w:sz w:val="22"/>
          <w:szCs w:val="22"/>
        </w:rPr>
        <w:t xml:space="preserve"> </w:t>
      </w:r>
      <w:r w:rsidR="00560091" w:rsidRPr="00CD5C13">
        <w:rPr>
          <w:rFonts w:ascii="Arial Narrow" w:hAnsi="Arial Narrow"/>
          <w:sz w:val="22"/>
          <w:szCs w:val="22"/>
        </w:rPr>
        <w:tab/>
        <w:t>prezence ú</w:t>
      </w:r>
      <w:r w:rsidR="00560091" w:rsidRPr="00CD5C13">
        <w:rPr>
          <w:rFonts w:ascii="Arial Narrow" w:hAnsi="Arial Narrow" w:cs="TimesNewRoman"/>
          <w:sz w:val="22"/>
          <w:szCs w:val="22"/>
        </w:rPr>
        <w:t>č</w:t>
      </w:r>
      <w:r w:rsidR="00560091" w:rsidRPr="00CD5C13">
        <w:rPr>
          <w:rFonts w:ascii="Arial Narrow" w:hAnsi="Arial Narrow"/>
          <w:sz w:val="22"/>
          <w:szCs w:val="22"/>
        </w:rPr>
        <w:t>astník</w:t>
      </w:r>
      <w:r w:rsidR="00560091" w:rsidRPr="00CD5C13">
        <w:rPr>
          <w:rFonts w:ascii="Arial Narrow" w:hAnsi="Arial Narrow" w:cs="TimesNewRoman"/>
          <w:sz w:val="22"/>
          <w:szCs w:val="22"/>
        </w:rPr>
        <w:t>ů</w:t>
      </w:r>
    </w:p>
    <w:p w:rsidR="005922BA" w:rsidRPr="00CD5C13" w:rsidRDefault="005922BA" w:rsidP="00FA675C">
      <w:pPr>
        <w:autoSpaceDE w:val="0"/>
        <w:autoSpaceDN w:val="0"/>
        <w:adjustRightInd w:val="0"/>
        <w:jc w:val="both"/>
        <w:rPr>
          <w:rFonts w:ascii="Arial Narrow" w:hAnsi="Arial Narrow" w:cs="TimesNewRoman"/>
          <w:sz w:val="22"/>
          <w:szCs w:val="22"/>
        </w:rPr>
      </w:pPr>
      <w:r>
        <w:rPr>
          <w:rFonts w:ascii="Arial Narrow" w:hAnsi="Arial Narrow" w:cs="TimesNewRoman"/>
          <w:sz w:val="22"/>
          <w:szCs w:val="22"/>
        </w:rPr>
        <w:t>0</w:t>
      </w:r>
      <w:r w:rsidR="00202A92">
        <w:rPr>
          <w:rFonts w:ascii="Arial Narrow" w:hAnsi="Arial Narrow" w:cs="TimesNewRoman"/>
          <w:sz w:val="22"/>
          <w:szCs w:val="22"/>
        </w:rPr>
        <w:t>9</w:t>
      </w:r>
      <w:r>
        <w:rPr>
          <w:rFonts w:ascii="Arial Narrow" w:hAnsi="Arial Narrow" w:cs="TimesNewRoman"/>
          <w:sz w:val="22"/>
          <w:szCs w:val="22"/>
        </w:rPr>
        <w:t>.</w:t>
      </w:r>
      <w:r w:rsidR="00202A92">
        <w:rPr>
          <w:rFonts w:ascii="Arial Narrow" w:hAnsi="Arial Narrow" w:cs="TimesNewRoman"/>
          <w:sz w:val="22"/>
          <w:szCs w:val="22"/>
        </w:rPr>
        <w:t>00</w:t>
      </w:r>
      <w:r>
        <w:rPr>
          <w:rFonts w:ascii="Arial Narrow" w:hAnsi="Arial Narrow" w:cs="TimesNewRoman"/>
          <w:sz w:val="22"/>
          <w:szCs w:val="22"/>
        </w:rPr>
        <w:t xml:space="preserve"> – 09.</w:t>
      </w:r>
      <w:r w:rsidR="00202A92">
        <w:rPr>
          <w:rFonts w:ascii="Arial Narrow" w:hAnsi="Arial Narrow" w:cs="TimesNewRoman"/>
          <w:sz w:val="22"/>
          <w:szCs w:val="22"/>
        </w:rPr>
        <w:t>2</w:t>
      </w:r>
      <w:r>
        <w:rPr>
          <w:rFonts w:ascii="Arial Narrow" w:hAnsi="Arial Narrow" w:cs="TimesNewRoman"/>
          <w:sz w:val="22"/>
          <w:szCs w:val="22"/>
        </w:rPr>
        <w:t>0</w:t>
      </w:r>
      <w:r w:rsidRPr="005922B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CD5C13">
        <w:rPr>
          <w:rFonts w:ascii="Arial Narrow" w:hAnsi="Arial Narrow"/>
          <w:sz w:val="22"/>
          <w:szCs w:val="22"/>
        </w:rPr>
        <w:t>zahájení konference</w:t>
      </w:r>
    </w:p>
    <w:p w:rsidR="006F7EDC" w:rsidRDefault="000A060F" w:rsidP="00FA675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D5C13">
        <w:rPr>
          <w:rFonts w:ascii="Arial Narrow" w:hAnsi="Arial Narrow"/>
          <w:sz w:val="22"/>
          <w:szCs w:val="22"/>
        </w:rPr>
        <w:t>0</w:t>
      </w:r>
      <w:r w:rsidR="00560091" w:rsidRPr="00CD5C13">
        <w:rPr>
          <w:rFonts w:ascii="Arial Narrow" w:hAnsi="Arial Narrow"/>
          <w:sz w:val="22"/>
          <w:szCs w:val="22"/>
        </w:rPr>
        <w:t>9.</w:t>
      </w:r>
      <w:r w:rsidR="00202A92">
        <w:rPr>
          <w:rFonts w:ascii="Arial Narrow" w:hAnsi="Arial Narrow"/>
          <w:sz w:val="22"/>
          <w:szCs w:val="22"/>
        </w:rPr>
        <w:t>2</w:t>
      </w:r>
      <w:r w:rsidR="00560091" w:rsidRPr="00CD5C13">
        <w:rPr>
          <w:rFonts w:ascii="Arial Narrow" w:hAnsi="Arial Narrow"/>
          <w:sz w:val="22"/>
          <w:szCs w:val="22"/>
        </w:rPr>
        <w:t>0 – 1</w:t>
      </w:r>
      <w:r w:rsidR="00202A92">
        <w:rPr>
          <w:rFonts w:ascii="Arial Narrow" w:hAnsi="Arial Narrow"/>
          <w:sz w:val="22"/>
          <w:szCs w:val="22"/>
        </w:rPr>
        <w:t>1</w:t>
      </w:r>
      <w:r w:rsidR="002E1757" w:rsidRPr="00CD5C13">
        <w:rPr>
          <w:rFonts w:ascii="Arial Narrow" w:hAnsi="Arial Narrow"/>
          <w:sz w:val="22"/>
          <w:szCs w:val="22"/>
        </w:rPr>
        <w:t>.</w:t>
      </w:r>
      <w:r w:rsidR="00202A92">
        <w:rPr>
          <w:rFonts w:ascii="Arial Narrow" w:hAnsi="Arial Narrow"/>
          <w:sz w:val="22"/>
          <w:szCs w:val="22"/>
        </w:rPr>
        <w:t>0</w:t>
      </w:r>
      <w:r w:rsidR="002E1757" w:rsidRPr="00CD5C13">
        <w:rPr>
          <w:rFonts w:ascii="Arial Narrow" w:hAnsi="Arial Narrow"/>
          <w:sz w:val="22"/>
          <w:szCs w:val="22"/>
        </w:rPr>
        <w:t>0</w:t>
      </w:r>
      <w:r w:rsidR="00F913D2">
        <w:rPr>
          <w:rFonts w:ascii="Arial Narrow" w:hAnsi="Arial Narrow"/>
          <w:sz w:val="22"/>
          <w:szCs w:val="22"/>
        </w:rPr>
        <w:tab/>
      </w:r>
      <w:r w:rsidR="005922BA">
        <w:rPr>
          <w:rFonts w:ascii="Arial Narrow" w:hAnsi="Arial Narrow"/>
          <w:sz w:val="22"/>
          <w:szCs w:val="22"/>
        </w:rPr>
        <w:t>p</w:t>
      </w:r>
      <w:r w:rsidR="00560091" w:rsidRPr="00CD5C13">
        <w:rPr>
          <w:rFonts w:ascii="Arial Narrow" w:hAnsi="Arial Narrow"/>
          <w:sz w:val="22"/>
          <w:szCs w:val="22"/>
        </w:rPr>
        <w:t>lenární zasedání</w:t>
      </w:r>
    </w:p>
    <w:p w:rsidR="00202A92" w:rsidRPr="00CD5C13" w:rsidRDefault="00202A92" w:rsidP="00FA675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11.00 – 11.20</w:t>
      </w: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Coffe</w:t>
      </w:r>
      <w:r w:rsidR="001C709E">
        <w:rPr>
          <w:rFonts w:ascii="Arial Narrow" w:hAnsi="Arial Narrow"/>
          <w:sz w:val="22"/>
          <w:szCs w:val="22"/>
        </w:rPr>
        <w:t>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</w:t>
      </w:r>
      <w:r w:rsidR="001C709E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>eak</w:t>
      </w:r>
      <w:proofErr w:type="spellEnd"/>
    </w:p>
    <w:p w:rsidR="00E2452F" w:rsidRDefault="002E1757" w:rsidP="00FA675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D5C13">
        <w:rPr>
          <w:rFonts w:ascii="Arial Narrow" w:hAnsi="Arial Narrow"/>
          <w:sz w:val="22"/>
          <w:szCs w:val="22"/>
        </w:rPr>
        <w:t>1</w:t>
      </w:r>
      <w:r w:rsidR="009777F0">
        <w:rPr>
          <w:rFonts w:ascii="Arial Narrow" w:hAnsi="Arial Narrow"/>
          <w:sz w:val="22"/>
          <w:szCs w:val="22"/>
        </w:rPr>
        <w:t>1</w:t>
      </w:r>
      <w:r w:rsidRPr="00CD5C13">
        <w:rPr>
          <w:rFonts w:ascii="Arial Narrow" w:hAnsi="Arial Narrow"/>
          <w:sz w:val="22"/>
          <w:szCs w:val="22"/>
        </w:rPr>
        <w:t>.</w:t>
      </w:r>
      <w:r w:rsidR="009777F0">
        <w:rPr>
          <w:rFonts w:ascii="Arial Narrow" w:hAnsi="Arial Narrow"/>
          <w:sz w:val="22"/>
          <w:szCs w:val="22"/>
        </w:rPr>
        <w:t>2</w:t>
      </w:r>
      <w:r w:rsidRPr="00CD5C13">
        <w:rPr>
          <w:rFonts w:ascii="Arial Narrow" w:hAnsi="Arial Narrow"/>
          <w:sz w:val="22"/>
          <w:szCs w:val="22"/>
        </w:rPr>
        <w:t>0</w:t>
      </w:r>
      <w:r w:rsidR="00560091" w:rsidRPr="00CD5C13">
        <w:rPr>
          <w:rFonts w:ascii="Arial Narrow" w:hAnsi="Arial Narrow"/>
          <w:sz w:val="22"/>
          <w:szCs w:val="22"/>
        </w:rPr>
        <w:t xml:space="preserve"> </w:t>
      </w:r>
      <w:r w:rsidR="006F7EDC" w:rsidRPr="00CD5C13">
        <w:rPr>
          <w:rFonts w:ascii="Arial Narrow" w:hAnsi="Arial Narrow"/>
          <w:sz w:val="22"/>
          <w:szCs w:val="22"/>
        </w:rPr>
        <w:t>–</w:t>
      </w:r>
      <w:r w:rsidRPr="00CD5C13">
        <w:rPr>
          <w:rFonts w:ascii="Arial Narrow" w:hAnsi="Arial Narrow"/>
          <w:sz w:val="22"/>
          <w:szCs w:val="22"/>
        </w:rPr>
        <w:t xml:space="preserve"> 1</w:t>
      </w:r>
      <w:r w:rsidR="00E2452F">
        <w:rPr>
          <w:rFonts w:ascii="Arial Narrow" w:hAnsi="Arial Narrow"/>
          <w:sz w:val="22"/>
          <w:szCs w:val="22"/>
        </w:rPr>
        <w:t>2</w:t>
      </w:r>
      <w:r w:rsidRPr="00CD5C13">
        <w:rPr>
          <w:rFonts w:ascii="Arial Narrow" w:hAnsi="Arial Narrow"/>
          <w:sz w:val="22"/>
          <w:szCs w:val="22"/>
        </w:rPr>
        <w:t>.</w:t>
      </w:r>
      <w:r w:rsidR="00E2452F">
        <w:rPr>
          <w:rFonts w:ascii="Arial Narrow" w:hAnsi="Arial Narrow"/>
          <w:sz w:val="22"/>
          <w:szCs w:val="22"/>
        </w:rPr>
        <w:t>4</w:t>
      </w:r>
      <w:r w:rsidR="003E772E">
        <w:rPr>
          <w:rFonts w:ascii="Arial Narrow" w:hAnsi="Arial Narrow"/>
          <w:sz w:val="22"/>
          <w:szCs w:val="22"/>
        </w:rPr>
        <w:t>5</w:t>
      </w:r>
      <w:r w:rsidR="00560091" w:rsidRPr="00CD5C13">
        <w:rPr>
          <w:rFonts w:ascii="Arial Narrow" w:hAnsi="Arial Narrow"/>
          <w:sz w:val="22"/>
          <w:szCs w:val="22"/>
        </w:rPr>
        <w:tab/>
      </w:r>
      <w:r w:rsidR="00E2452F">
        <w:rPr>
          <w:rFonts w:ascii="Arial Narrow" w:hAnsi="Arial Narrow"/>
          <w:sz w:val="22"/>
          <w:szCs w:val="22"/>
        </w:rPr>
        <w:t>p</w:t>
      </w:r>
      <w:r w:rsidR="00E2452F" w:rsidRPr="00CD5C13">
        <w:rPr>
          <w:rFonts w:ascii="Arial Narrow" w:hAnsi="Arial Narrow"/>
          <w:sz w:val="22"/>
          <w:szCs w:val="22"/>
        </w:rPr>
        <w:t>lenární zasedání</w:t>
      </w:r>
    </w:p>
    <w:p w:rsidR="006F7EDC" w:rsidRPr="00CD5C13" w:rsidRDefault="00E2452F" w:rsidP="00FA675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D5C13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2</w:t>
      </w:r>
      <w:r w:rsidRPr="00CD5C13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45</w:t>
      </w:r>
      <w:r w:rsidRPr="00CD5C13">
        <w:rPr>
          <w:rFonts w:ascii="Arial Narrow" w:hAnsi="Arial Narrow"/>
          <w:sz w:val="22"/>
          <w:szCs w:val="22"/>
        </w:rPr>
        <w:t xml:space="preserve"> – 1</w:t>
      </w:r>
      <w:r w:rsidR="00A331F8">
        <w:rPr>
          <w:rFonts w:ascii="Arial Narrow" w:hAnsi="Arial Narrow"/>
          <w:sz w:val="22"/>
          <w:szCs w:val="22"/>
        </w:rPr>
        <w:t>3</w:t>
      </w:r>
      <w:r w:rsidRPr="00CD5C13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45</w:t>
      </w:r>
      <w:r>
        <w:rPr>
          <w:rFonts w:ascii="Arial Narrow" w:hAnsi="Arial Narrow"/>
          <w:sz w:val="22"/>
          <w:szCs w:val="22"/>
        </w:rPr>
        <w:tab/>
      </w:r>
      <w:r w:rsidR="00560091" w:rsidRPr="00CD5C13">
        <w:rPr>
          <w:rFonts w:ascii="Arial Narrow" w:hAnsi="Arial Narrow"/>
          <w:sz w:val="22"/>
          <w:szCs w:val="22"/>
        </w:rPr>
        <w:t>ob</w:t>
      </w:r>
      <w:r w:rsidR="00560091" w:rsidRPr="00CD5C13">
        <w:rPr>
          <w:rFonts w:ascii="Arial Narrow" w:hAnsi="Arial Narrow" w:cs="TimesNewRoman"/>
          <w:sz w:val="22"/>
          <w:szCs w:val="22"/>
        </w:rPr>
        <w:t>ě</w:t>
      </w:r>
      <w:r w:rsidR="00560091" w:rsidRPr="00CD5C13">
        <w:rPr>
          <w:rFonts w:ascii="Arial Narrow" w:hAnsi="Arial Narrow"/>
          <w:sz w:val="22"/>
          <w:szCs w:val="22"/>
        </w:rPr>
        <w:t>d</w:t>
      </w:r>
    </w:p>
    <w:p w:rsidR="00560091" w:rsidRPr="00CD5C13" w:rsidRDefault="002E1757" w:rsidP="00FA675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D5C13">
        <w:rPr>
          <w:rFonts w:ascii="Arial Narrow" w:hAnsi="Arial Narrow"/>
          <w:sz w:val="22"/>
          <w:szCs w:val="22"/>
        </w:rPr>
        <w:t>13.</w:t>
      </w:r>
      <w:r w:rsidR="00A331F8">
        <w:rPr>
          <w:rFonts w:ascii="Arial Narrow" w:hAnsi="Arial Narrow"/>
          <w:sz w:val="22"/>
          <w:szCs w:val="22"/>
        </w:rPr>
        <w:t>45</w:t>
      </w:r>
      <w:r w:rsidRPr="00CD5C13">
        <w:rPr>
          <w:rFonts w:ascii="Arial Narrow" w:hAnsi="Arial Narrow"/>
          <w:sz w:val="22"/>
          <w:szCs w:val="22"/>
        </w:rPr>
        <w:t xml:space="preserve"> – 15.</w:t>
      </w:r>
      <w:r w:rsidR="00A331F8">
        <w:rPr>
          <w:rFonts w:ascii="Arial Narrow" w:hAnsi="Arial Narrow"/>
          <w:sz w:val="22"/>
          <w:szCs w:val="22"/>
        </w:rPr>
        <w:t>45</w:t>
      </w:r>
      <w:r w:rsidR="00560091" w:rsidRPr="00CD5C13">
        <w:rPr>
          <w:rFonts w:ascii="Arial Narrow" w:hAnsi="Arial Narrow"/>
          <w:sz w:val="22"/>
          <w:szCs w:val="22"/>
        </w:rPr>
        <w:tab/>
        <w:t>jednán</w:t>
      </w:r>
      <w:r w:rsidRPr="00CD5C13">
        <w:rPr>
          <w:rFonts w:ascii="Arial Narrow" w:hAnsi="Arial Narrow"/>
          <w:sz w:val="22"/>
          <w:szCs w:val="22"/>
        </w:rPr>
        <w:t>í v sekcích</w:t>
      </w:r>
    </w:p>
    <w:p w:rsidR="00560091" w:rsidRPr="00CD5C13" w:rsidRDefault="00560091" w:rsidP="00E50DDF">
      <w:pPr>
        <w:autoSpaceDE w:val="0"/>
        <w:autoSpaceDN w:val="0"/>
        <w:adjustRightInd w:val="0"/>
        <w:ind w:left="1410" w:hanging="1410"/>
        <w:jc w:val="both"/>
        <w:rPr>
          <w:rFonts w:ascii="Arial Narrow" w:hAnsi="Arial Narrow"/>
          <w:sz w:val="22"/>
          <w:szCs w:val="22"/>
        </w:rPr>
      </w:pPr>
      <w:r w:rsidRPr="00CD5C13">
        <w:rPr>
          <w:rFonts w:ascii="Arial Narrow" w:hAnsi="Arial Narrow"/>
          <w:sz w:val="22"/>
          <w:szCs w:val="22"/>
        </w:rPr>
        <w:t xml:space="preserve">16.00 </w:t>
      </w:r>
      <w:r w:rsidR="000A060F" w:rsidRPr="00CD5C13">
        <w:rPr>
          <w:rFonts w:ascii="Arial Narrow" w:hAnsi="Arial Narrow"/>
          <w:sz w:val="22"/>
          <w:szCs w:val="22"/>
        </w:rPr>
        <w:t>–</w:t>
      </w:r>
      <w:r w:rsidRPr="00CD5C13">
        <w:rPr>
          <w:rFonts w:ascii="Arial Narrow" w:hAnsi="Arial Narrow"/>
          <w:sz w:val="22"/>
          <w:szCs w:val="22"/>
        </w:rPr>
        <w:t xml:space="preserve"> 17.30 </w:t>
      </w:r>
      <w:r w:rsidRPr="00CD5C13">
        <w:rPr>
          <w:rFonts w:ascii="Arial Narrow" w:hAnsi="Arial Narrow"/>
          <w:sz w:val="22"/>
          <w:szCs w:val="22"/>
        </w:rPr>
        <w:tab/>
        <w:t xml:space="preserve">doprovodný program </w:t>
      </w:r>
      <w:r w:rsidR="00E50DDF">
        <w:rPr>
          <w:rFonts w:ascii="Arial Narrow" w:hAnsi="Arial Narrow"/>
          <w:sz w:val="22"/>
          <w:szCs w:val="22"/>
        </w:rPr>
        <w:t>–</w:t>
      </w:r>
      <w:r w:rsidR="00846EF4">
        <w:rPr>
          <w:rFonts w:ascii="Arial Narrow" w:hAnsi="Arial Narrow"/>
          <w:sz w:val="22"/>
          <w:szCs w:val="22"/>
        </w:rPr>
        <w:t xml:space="preserve"> </w:t>
      </w:r>
      <w:r w:rsidRPr="00E119BD">
        <w:rPr>
          <w:rFonts w:ascii="Arial Narrow" w:hAnsi="Arial Narrow"/>
          <w:sz w:val="22"/>
          <w:szCs w:val="22"/>
        </w:rPr>
        <w:t xml:space="preserve">prohlídka </w:t>
      </w:r>
      <w:r w:rsidR="00243996" w:rsidRPr="00E119BD">
        <w:rPr>
          <w:rFonts w:ascii="Arial Narrow" w:hAnsi="Arial Narrow"/>
          <w:sz w:val="22"/>
          <w:szCs w:val="22"/>
        </w:rPr>
        <w:t>Lázní Darkov</w:t>
      </w:r>
      <w:r w:rsidR="005F1DBC" w:rsidRPr="00E119BD">
        <w:rPr>
          <w:rFonts w:ascii="Arial Narrow" w:hAnsi="Arial Narrow"/>
          <w:sz w:val="22"/>
          <w:szCs w:val="22"/>
        </w:rPr>
        <w:t xml:space="preserve"> nebo Zámku Fryštát Karviná</w:t>
      </w:r>
      <w:r w:rsidR="00243996" w:rsidRPr="00E119BD">
        <w:rPr>
          <w:rFonts w:ascii="Arial Narrow" w:hAnsi="Arial Narrow"/>
          <w:sz w:val="22"/>
          <w:szCs w:val="22"/>
        </w:rPr>
        <w:t xml:space="preserve"> </w:t>
      </w:r>
    </w:p>
    <w:p w:rsidR="00560091" w:rsidRPr="00CD5C13" w:rsidRDefault="00560091" w:rsidP="00FA675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D5C13">
        <w:rPr>
          <w:rFonts w:ascii="Arial Narrow" w:hAnsi="Arial Narrow"/>
          <w:sz w:val="22"/>
          <w:szCs w:val="22"/>
        </w:rPr>
        <w:t xml:space="preserve">18.00 </w:t>
      </w:r>
      <w:r w:rsidR="000A060F" w:rsidRPr="00CD5C13">
        <w:rPr>
          <w:rFonts w:ascii="Arial Narrow" w:hAnsi="Arial Narrow"/>
          <w:sz w:val="22"/>
          <w:szCs w:val="22"/>
        </w:rPr>
        <w:t>–</w:t>
      </w:r>
      <w:r w:rsidRPr="00CD5C13">
        <w:rPr>
          <w:rFonts w:ascii="Arial Narrow" w:hAnsi="Arial Narrow"/>
          <w:sz w:val="22"/>
          <w:szCs w:val="22"/>
        </w:rPr>
        <w:t xml:space="preserve"> 21.00 </w:t>
      </w:r>
      <w:r w:rsidRPr="00CD5C13">
        <w:rPr>
          <w:rFonts w:ascii="Arial Narrow" w:hAnsi="Arial Narrow"/>
          <w:sz w:val="22"/>
          <w:szCs w:val="22"/>
        </w:rPr>
        <w:tab/>
        <w:t xml:space="preserve">raut </w:t>
      </w:r>
      <w:r w:rsidR="00D3256C">
        <w:rPr>
          <w:rFonts w:ascii="Arial Narrow" w:hAnsi="Arial Narrow"/>
          <w:sz w:val="22"/>
          <w:szCs w:val="22"/>
        </w:rPr>
        <w:t xml:space="preserve">v restauraci </w:t>
      </w:r>
      <w:r w:rsidR="00803407">
        <w:rPr>
          <w:rFonts w:ascii="Arial Narrow" w:hAnsi="Arial Narrow"/>
          <w:sz w:val="22"/>
          <w:szCs w:val="22"/>
        </w:rPr>
        <w:t>Fryštátská Chalupa</w:t>
      </w:r>
      <w:r w:rsidR="005F1DBC">
        <w:rPr>
          <w:rFonts w:ascii="Arial Narrow" w:hAnsi="Arial Narrow"/>
          <w:sz w:val="22"/>
          <w:szCs w:val="22"/>
        </w:rPr>
        <w:t xml:space="preserve"> Karviná</w:t>
      </w:r>
    </w:p>
    <w:p w:rsidR="00A86794" w:rsidRPr="00CD5C13" w:rsidRDefault="00A86794" w:rsidP="00FA675C">
      <w:pPr>
        <w:autoSpaceDE w:val="0"/>
        <w:autoSpaceDN w:val="0"/>
        <w:adjustRightInd w:val="0"/>
        <w:jc w:val="both"/>
        <w:rPr>
          <w:rFonts w:ascii="Arial Narrow" w:hAnsi="Arial Narrow"/>
          <w:sz w:val="12"/>
          <w:szCs w:val="22"/>
        </w:rPr>
      </w:pPr>
    </w:p>
    <w:p w:rsidR="00EA412D" w:rsidRPr="004E5D54" w:rsidRDefault="00846EF4" w:rsidP="00EA412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pátek 11.</w:t>
      </w:r>
      <w:r w:rsidRPr="004E5D54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5</w:t>
      </w:r>
      <w:r w:rsidRPr="004E5D54">
        <w:rPr>
          <w:rFonts w:ascii="Arial Narrow" w:hAnsi="Arial Narrow"/>
          <w:b/>
          <w:bCs/>
          <w:sz w:val="22"/>
          <w:szCs w:val="22"/>
        </w:rPr>
        <w:t>. 201</w:t>
      </w:r>
      <w:r>
        <w:rPr>
          <w:rFonts w:ascii="Arial Narrow" w:hAnsi="Arial Narrow"/>
          <w:b/>
          <w:bCs/>
          <w:sz w:val="22"/>
          <w:szCs w:val="22"/>
        </w:rPr>
        <w:t>8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EA412D" w:rsidRPr="004E5D54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3E3A59" w:rsidRDefault="00EA412D" w:rsidP="0021225F">
      <w:pPr>
        <w:ind w:left="1410" w:hanging="141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 w:cs="TimesNewRoman"/>
          <w:sz w:val="22"/>
          <w:szCs w:val="22"/>
        </w:rPr>
        <w:t>09.00 – 1</w:t>
      </w:r>
      <w:r w:rsidR="00954FE6">
        <w:rPr>
          <w:rFonts w:ascii="Arial Narrow" w:hAnsi="Arial Narrow" w:cs="TimesNewRoman"/>
          <w:sz w:val="22"/>
          <w:szCs w:val="22"/>
        </w:rPr>
        <w:t>3</w:t>
      </w:r>
      <w:r>
        <w:rPr>
          <w:rFonts w:ascii="Arial Narrow" w:hAnsi="Arial Narrow" w:cs="TimesNewRoman"/>
          <w:sz w:val="22"/>
          <w:szCs w:val="22"/>
        </w:rPr>
        <w:t>.</w:t>
      </w:r>
      <w:r w:rsidR="00954FE6">
        <w:rPr>
          <w:rFonts w:ascii="Arial Narrow" w:hAnsi="Arial Narrow" w:cs="TimesNewRoman"/>
          <w:sz w:val="22"/>
          <w:szCs w:val="22"/>
        </w:rPr>
        <w:t>00</w:t>
      </w:r>
      <w:r>
        <w:rPr>
          <w:rFonts w:ascii="Arial Narrow" w:hAnsi="Arial Narrow" w:cs="TimesNewRoman"/>
          <w:sz w:val="22"/>
          <w:szCs w:val="22"/>
        </w:rPr>
        <w:tab/>
      </w:r>
      <w:r w:rsidR="00846EF4" w:rsidRPr="00846EF4">
        <w:rPr>
          <w:rFonts w:ascii="Arial Narrow" w:hAnsi="Arial Narrow"/>
          <w:bCs/>
          <w:sz w:val="22"/>
          <w:szCs w:val="22"/>
        </w:rPr>
        <w:t>doprovodný program</w:t>
      </w:r>
    </w:p>
    <w:p w:rsidR="00850A47" w:rsidRDefault="00846EF4" w:rsidP="003E3A59">
      <w:pPr>
        <w:ind w:left="1410"/>
        <w:jc w:val="both"/>
        <w:rPr>
          <w:rFonts w:ascii="Arial Narrow" w:hAnsi="Arial Narrow" w:cs="TimesNewRoman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návštěva vybraných míst Ostravska – </w:t>
      </w:r>
      <w:r w:rsidR="0021225F">
        <w:rPr>
          <w:rFonts w:ascii="Arial Narrow" w:hAnsi="Arial Narrow"/>
          <w:bCs/>
          <w:sz w:val="22"/>
          <w:szCs w:val="22"/>
        </w:rPr>
        <w:t>Slezskoostravský hra</w:t>
      </w:r>
      <w:r w:rsidR="0021225F" w:rsidRPr="0021225F">
        <w:rPr>
          <w:rFonts w:ascii="Arial Narrow" w:hAnsi="Arial Narrow"/>
          <w:bCs/>
          <w:sz w:val="22"/>
          <w:szCs w:val="22"/>
        </w:rPr>
        <w:t>d</w:t>
      </w:r>
      <w:r w:rsidRPr="0021225F">
        <w:rPr>
          <w:rFonts w:ascii="Arial Narrow" w:hAnsi="Arial Narrow"/>
          <w:bCs/>
          <w:sz w:val="22"/>
          <w:szCs w:val="22"/>
        </w:rPr>
        <w:t xml:space="preserve">, </w:t>
      </w:r>
      <w:r w:rsidR="0021225F">
        <w:rPr>
          <w:rFonts w:ascii="Arial Narrow" w:hAnsi="Arial Narrow"/>
          <w:bCs/>
          <w:sz w:val="22"/>
          <w:szCs w:val="22"/>
        </w:rPr>
        <w:t>Vyhlídková věž Nové radnice v Ostravě</w:t>
      </w:r>
    </w:p>
    <w:p w:rsidR="0009013E" w:rsidRPr="00CD5C13" w:rsidRDefault="0009013E" w:rsidP="00FA675C">
      <w:pPr>
        <w:jc w:val="both"/>
        <w:rPr>
          <w:rFonts w:ascii="Arial Narrow" w:hAnsi="Arial Narrow"/>
          <w:b/>
          <w:sz w:val="22"/>
          <w:szCs w:val="22"/>
        </w:rPr>
      </w:pPr>
      <w:r w:rsidRPr="00CD5C13">
        <w:rPr>
          <w:rFonts w:ascii="Arial Narrow" w:hAnsi="Arial Narrow"/>
          <w:b/>
          <w:sz w:val="22"/>
          <w:szCs w:val="22"/>
        </w:rPr>
        <w:lastRenderedPageBreak/>
        <w:t xml:space="preserve">Odborné sekce: </w:t>
      </w:r>
    </w:p>
    <w:p w:rsidR="00083E37" w:rsidRPr="00CD5C13" w:rsidRDefault="00083E37" w:rsidP="00083E37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</w:t>
      </w:r>
      <w:r w:rsidRPr="00CD5C13">
        <w:rPr>
          <w:rFonts w:ascii="Arial Narrow" w:hAnsi="Arial Narrow"/>
          <w:sz w:val="22"/>
          <w:szCs w:val="22"/>
        </w:rPr>
        <w:t>otelnictví</w:t>
      </w:r>
      <w:r>
        <w:rPr>
          <w:rFonts w:ascii="Arial Narrow" w:hAnsi="Arial Narrow"/>
          <w:sz w:val="22"/>
          <w:szCs w:val="22"/>
        </w:rPr>
        <w:t>, gastronomie a</w:t>
      </w:r>
      <w:r w:rsidRPr="00CD5C13">
        <w:rPr>
          <w:rFonts w:ascii="Arial Narrow" w:hAnsi="Arial Narrow"/>
          <w:sz w:val="22"/>
          <w:szCs w:val="22"/>
        </w:rPr>
        <w:t xml:space="preserve"> kulinářský cestovní ruch</w:t>
      </w:r>
      <w:r w:rsidRPr="00CD5C13">
        <w:rPr>
          <w:rFonts w:ascii="Arial Narrow" w:hAnsi="Arial Narrow"/>
          <w:b/>
          <w:sz w:val="22"/>
          <w:szCs w:val="22"/>
        </w:rPr>
        <w:t xml:space="preserve">    </w:t>
      </w:r>
    </w:p>
    <w:p w:rsidR="00083E37" w:rsidRDefault="00BC617D" w:rsidP="00FA675C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CD5C13">
        <w:rPr>
          <w:rFonts w:ascii="Arial Narrow" w:hAnsi="Arial Narrow"/>
          <w:sz w:val="22"/>
          <w:szCs w:val="22"/>
        </w:rPr>
        <w:t>Lázeňství</w:t>
      </w:r>
      <w:r w:rsidR="00083E37">
        <w:rPr>
          <w:rFonts w:ascii="Arial Narrow" w:hAnsi="Arial Narrow"/>
          <w:sz w:val="22"/>
          <w:szCs w:val="22"/>
        </w:rPr>
        <w:t xml:space="preserve"> a jeho trendy</w:t>
      </w:r>
    </w:p>
    <w:p w:rsidR="0009013E" w:rsidRPr="00CD5C13" w:rsidRDefault="00BC617D" w:rsidP="00FA675C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CD5C13">
        <w:rPr>
          <w:rFonts w:ascii="Arial Narrow" w:hAnsi="Arial Narrow"/>
          <w:sz w:val="22"/>
          <w:szCs w:val="22"/>
        </w:rPr>
        <w:t>Turismus</w:t>
      </w:r>
      <w:r w:rsidR="002E1757" w:rsidRPr="00CD5C13">
        <w:rPr>
          <w:rFonts w:ascii="Arial Narrow" w:hAnsi="Arial Narrow"/>
          <w:sz w:val="22"/>
          <w:szCs w:val="22"/>
        </w:rPr>
        <w:t>, nové trendy v</w:t>
      </w:r>
      <w:r w:rsidR="00D918F2">
        <w:rPr>
          <w:rFonts w:ascii="Arial Narrow" w:hAnsi="Arial Narrow"/>
          <w:sz w:val="22"/>
          <w:szCs w:val="22"/>
        </w:rPr>
        <w:t> </w:t>
      </w:r>
      <w:r w:rsidR="002E1757" w:rsidRPr="00CD5C13">
        <w:rPr>
          <w:rFonts w:ascii="Arial Narrow" w:hAnsi="Arial Narrow"/>
          <w:sz w:val="22"/>
          <w:szCs w:val="22"/>
        </w:rPr>
        <w:t>cestovním</w:t>
      </w:r>
      <w:r w:rsidR="00D918F2">
        <w:rPr>
          <w:rFonts w:ascii="Arial Narrow" w:hAnsi="Arial Narrow"/>
          <w:sz w:val="22"/>
          <w:szCs w:val="22"/>
        </w:rPr>
        <w:t xml:space="preserve"> ruchu</w:t>
      </w:r>
      <w:r w:rsidR="002E1757" w:rsidRPr="00CD5C13">
        <w:rPr>
          <w:rFonts w:ascii="Arial Narrow" w:hAnsi="Arial Narrow"/>
          <w:sz w:val="22"/>
          <w:szCs w:val="22"/>
        </w:rPr>
        <w:t xml:space="preserve"> </w:t>
      </w:r>
    </w:p>
    <w:p w:rsidR="005D10F5" w:rsidRDefault="005D10F5" w:rsidP="00FA675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0A060F" w:rsidRPr="00CD5C13" w:rsidRDefault="000A060F" w:rsidP="00FA675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D5C13">
        <w:rPr>
          <w:rFonts w:ascii="Arial Narrow" w:hAnsi="Arial Narrow"/>
          <w:sz w:val="22"/>
          <w:szCs w:val="22"/>
        </w:rPr>
        <w:t>Jednací jazyky konference: český, anglický, slovenský</w:t>
      </w:r>
      <w:r w:rsidR="00CD7938">
        <w:rPr>
          <w:rFonts w:ascii="Arial Narrow" w:hAnsi="Arial Narrow"/>
          <w:sz w:val="22"/>
          <w:szCs w:val="22"/>
        </w:rPr>
        <w:t>, polský</w:t>
      </w:r>
    </w:p>
    <w:p w:rsidR="005D10F5" w:rsidRDefault="005D10F5" w:rsidP="00BA47A7">
      <w:pPr>
        <w:jc w:val="both"/>
        <w:rPr>
          <w:rFonts w:ascii="Arial Narrow" w:hAnsi="Arial Narrow"/>
          <w:b/>
          <w:sz w:val="22"/>
          <w:szCs w:val="22"/>
        </w:rPr>
      </w:pPr>
    </w:p>
    <w:p w:rsidR="00BA47A7" w:rsidRPr="00CD5C13" w:rsidRDefault="00BA47A7" w:rsidP="00BA47A7">
      <w:pPr>
        <w:jc w:val="both"/>
        <w:rPr>
          <w:rFonts w:ascii="Arial Narrow" w:hAnsi="Arial Narrow"/>
          <w:b/>
          <w:sz w:val="22"/>
          <w:szCs w:val="22"/>
        </w:rPr>
      </w:pPr>
      <w:r w:rsidRPr="00CD5C13">
        <w:rPr>
          <w:rFonts w:ascii="Arial Narrow" w:hAnsi="Arial Narrow"/>
          <w:b/>
          <w:sz w:val="22"/>
          <w:szCs w:val="22"/>
        </w:rPr>
        <w:t xml:space="preserve">Termíny: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A47A7" w:rsidRPr="001B353E" w:rsidTr="000F1599">
        <w:tc>
          <w:tcPr>
            <w:tcW w:w="3070" w:type="dxa"/>
            <w:shd w:val="clear" w:color="auto" w:fill="auto"/>
          </w:tcPr>
          <w:p w:rsidR="00BA47A7" w:rsidRPr="001B353E" w:rsidRDefault="00BA47A7" w:rsidP="00374E7F">
            <w:pPr>
              <w:jc w:val="both"/>
              <w:rPr>
                <w:rFonts w:ascii="Arial Narrow" w:hAnsi="Arial Narrow"/>
                <w:sz w:val="22"/>
              </w:rPr>
            </w:pPr>
            <w:r w:rsidRPr="001B353E">
              <w:rPr>
                <w:rFonts w:ascii="Arial Narrow" w:hAnsi="Arial Narrow"/>
                <w:sz w:val="22"/>
              </w:rPr>
              <w:t xml:space="preserve">Zaslání přihlášky:   </w:t>
            </w:r>
            <w:r w:rsidR="00374E7F">
              <w:rPr>
                <w:rFonts w:ascii="Arial Narrow" w:hAnsi="Arial Narrow"/>
                <w:sz w:val="22"/>
              </w:rPr>
              <w:t>2</w:t>
            </w:r>
            <w:r w:rsidRPr="001B353E">
              <w:rPr>
                <w:rFonts w:ascii="Arial Narrow" w:hAnsi="Arial Narrow"/>
                <w:sz w:val="22"/>
              </w:rPr>
              <w:t xml:space="preserve">. </w:t>
            </w:r>
            <w:r w:rsidR="00374E7F">
              <w:rPr>
                <w:rFonts w:ascii="Arial Narrow" w:hAnsi="Arial Narrow"/>
                <w:sz w:val="22"/>
              </w:rPr>
              <w:t>4</w:t>
            </w:r>
            <w:r w:rsidRPr="001B353E">
              <w:rPr>
                <w:rFonts w:ascii="Arial Narrow" w:hAnsi="Arial Narrow"/>
                <w:sz w:val="22"/>
              </w:rPr>
              <w:t>. 201</w:t>
            </w:r>
            <w:r w:rsidR="00374E7F"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3071" w:type="dxa"/>
            <w:shd w:val="clear" w:color="auto" w:fill="auto"/>
          </w:tcPr>
          <w:p w:rsidR="00BA47A7" w:rsidRPr="001B353E" w:rsidRDefault="00BA47A7" w:rsidP="00374E7F">
            <w:pPr>
              <w:jc w:val="both"/>
              <w:rPr>
                <w:rFonts w:ascii="Arial Narrow" w:hAnsi="Arial Narrow"/>
                <w:sz w:val="22"/>
              </w:rPr>
            </w:pPr>
            <w:r w:rsidRPr="001B353E">
              <w:rPr>
                <w:rFonts w:ascii="Arial Narrow" w:hAnsi="Arial Narrow"/>
                <w:sz w:val="22"/>
              </w:rPr>
              <w:t xml:space="preserve">Úhrada poplatku:   </w:t>
            </w:r>
            <w:r w:rsidR="00374E7F">
              <w:rPr>
                <w:rFonts w:ascii="Arial Narrow" w:hAnsi="Arial Narrow"/>
                <w:sz w:val="22"/>
              </w:rPr>
              <w:t>15</w:t>
            </w:r>
            <w:r w:rsidRPr="001B353E">
              <w:rPr>
                <w:rFonts w:ascii="Arial Narrow" w:hAnsi="Arial Narrow"/>
                <w:sz w:val="22"/>
              </w:rPr>
              <w:t xml:space="preserve">. </w:t>
            </w:r>
            <w:r w:rsidR="00374E7F">
              <w:rPr>
                <w:rFonts w:ascii="Arial Narrow" w:hAnsi="Arial Narrow"/>
                <w:sz w:val="22"/>
              </w:rPr>
              <w:t>4</w:t>
            </w:r>
            <w:r w:rsidRPr="001B353E">
              <w:rPr>
                <w:rFonts w:ascii="Arial Narrow" w:hAnsi="Arial Narrow"/>
                <w:sz w:val="22"/>
              </w:rPr>
              <w:t>. 201</w:t>
            </w:r>
            <w:r w:rsidR="00374E7F"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3071" w:type="dxa"/>
            <w:shd w:val="clear" w:color="auto" w:fill="auto"/>
          </w:tcPr>
          <w:p w:rsidR="00BA47A7" w:rsidRPr="001B353E" w:rsidRDefault="000414D6" w:rsidP="00374E7F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Zaslání příspěvku:   </w:t>
            </w:r>
            <w:r w:rsidR="00374E7F"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0</w:t>
            </w:r>
            <w:r w:rsidR="00BA47A7" w:rsidRPr="001B353E">
              <w:rPr>
                <w:rFonts w:ascii="Arial Narrow" w:hAnsi="Arial Narrow"/>
                <w:sz w:val="22"/>
              </w:rPr>
              <w:t xml:space="preserve">. </w:t>
            </w:r>
            <w:r w:rsidR="00374E7F">
              <w:rPr>
                <w:rFonts w:ascii="Arial Narrow" w:hAnsi="Arial Narrow"/>
                <w:sz w:val="22"/>
              </w:rPr>
              <w:t>4</w:t>
            </w:r>
            <w:r w:rsidR="00BA47A7" w:rsidRPr="001B353E">
              <w:rPr>
                <w:rFonts w:ascii="Arial Narrow" w:hAnsi="Arial Narrow"/>
                <w:sz w:val="22"/>
              </w:rPr>
              <w:t>. 201</w:t>
            </w:r>
            <w:r w:rsidR="003D4D6F">
              <w:rPr>
                <w:rFonts w:ascii="Arial Narrow" w:hAnsi="Arial Narrow"/>
                <w:sz w:val="22"/>
              </w:rPr>
              <w:t>8</w:t>
            </w:r>
          </w:p>
        </w:tc>
      </w:tr>
    </w:tbl>
    <w:p w:rsidR="003F6A62" w:rsidRDefault="003F6A62" w:rsidP="00FA675C">
      <w:pPr>
        <w:jc w:val="both"/>
        <w:rPr>
          <w:rFonts w:ascii="Arial Narrow" w:hAnsi="Arial Narrow"/>
          <w:sz w:val="22"/>
          <w:szCs w:val="22"/>
        </w:rPr>
      </w:pPr>
    </w:p>
    <w:p w:rsidR="00624A78" w:rsidRPr="00CD5C13" w:rsidRDefault="00624A78" w:rsidP="00FA675C">
      <w:pPr>
        <w:jc w:val="both"/>
        <w:rPr>
          <w:rFonts w:ascii="Arial Narrow" w:hAnsi="Arial Narrow"/>
          <w:sz w:val="22"/>
          <w:szCs w:val="22"/>
        </w:rPr>
      </w:pPr>
      <w:r w:rsidRPr="00CD5C13">
        <w:rPr>
          <w:rFonts w:ascii="Arial Narrow" w:hAnsi="Arial Narrow"/>
          <w:sz w:val="22"/>
          <w:szCs w:val="22"/>
        </w:rPr>
        <w:t>I</w:t>
      </w:r>
      <w:r w:rsidR="00976924">
        <w:rPr>
          <w:rFonts w:ascii="Arial Narrow" w:hAnsi="Arial Narrow"/>
          <w:sz w:val="22"/>
          <w:szCs w:val="22"/>
        </w:rPr>
        <w:t xml:space="preserve">nformace o konferenci najdete </w:t>
      </w:r>
      <w:hyperlink r:id="rId10" w:history="1">
        <w:r w:rsidR="00F16E73" w:rsidRPr="001932F3">
          <w:rPr>
            <w:rStyle w:val="Hypertextovodkaz"/>
            <w:rFonts w:ascii="Arial Narrow" w:hAnsi="Arial Narrow"/>
            <w:color w:val="0070C0"/>
            <w:sz w:val="22"/>
            <w:szCs w:val="22"/>
          </w:rPr>
          <w:t>http://konferencehot.slu.cz</w:t>
        </w:r>
      </w:hyperlink>
      <w:r w:rsidRPr="00CD5C13">
        <w:rPr>
          <w:rFonts w:ascii="Arial Narrow" w:hAnsi="Arial Narrow"/>
          <w:sz w:val="22"/>
          <w:szCs w:val="22"/>
        </w:rPr>
        <w:t xml:space="preserve">, kde je také elektronická přihláška. </w:t>
      </w:r>
      <w:r w:rsidR="00F16E73">
        <w:rPr>
          <w:rFonts w:ascii="Arial Narrow" w:hAnsi="Arial Narrow"/>
          <w:sz w:val="22"/>
          <w:szCs w:val="22"/>
        </w:rPr>
        <w:t>Registrační formulář je dostupný</w:t>
      </w:r>
      <w:r w:rsidR="00976924">
        <w:rPr>
          <w:rFonts w:ascii="Arial Narrow" w:hAnsi="Arial Narrow"/>
          <w:sz w:val="22"/>
          <w:szCs w:val="22"/>
        </w:rPr>
        <w:t xml:space="preserve"> </w:t>
      </w:r>
      <w:hyperlink r:id="rId11" w:history="1">
        <w:r w:rsidR="00F16E73" w:rsidRPr="00F16E73">
          <w:rPr>
            <w:rStyle w:val="Hypertextovodkaz"/>
            <w:rFonts w:ascii="Arial Narrow" w:hAnsi="Arial Narrow"/>
            <w:sz w:val="22"/>
            <w:szCs w:val="22"/>
          </w:rPr>
          <w:t>zde</w:t>
        </w:r>
      </w:hyperlink>
      <w:r w:rsidR="00F16E73">
        <w:rPr>
          <w:rFonts w:ascii="Arial Narrow" w:hAnsi="Arial Narrow"/>
          <w:sz w:val="22"/>
          <w:szCs w:val="22"/>
        </w:rPr>
        <w:t>, nebo na výše uvedené www adrese.</w:t>
      </w:r>
    </w:p>
    <w:p w:rsidR="00624A78" w:rsidRPr="00CD5C13" w:rsidRDefault="00624A78" w:rsidP="00FA675C">
      <w:pPr>
        <w:jc w:val="both"/>
        <w:rPr>
          <w:rFonts w:ascii="Arial Narrow" w:hAnsi="Arial Narrow"/>
          <w:sz w:val="18"/>
          <w:szCs w:val="22"/>
        </w:rPr>
      </w:pPr>
    </w:p>
    <w:p w:rsidR="00830826" w:rsidRDefault="00BA47A7" w:rsidP="00800A7B">
      <w:pPr>
        <w:pStyle w:val="Normlnweb"/>
        <w:spacing w:before="0" w:beforeAutospacing="0" w:after="0" w:afterAutospacing="0"/>
        <w:jc w:val="both"/>
        <w:rPr>
          <w:color w:val="336666"/>
          <w:sz w:val="22"/>
          <w:szCs w:val="22"/>
        </w:rPr>
      </w:pPr>
      <w:r w:rsidRPr="00CD5C13">
        <w:rPr>
          <w:rFonts w:ascii="Arial Narrow" w:hAnsi="Arial Narrow"/>
          <w:sz w:val="22"/>
          <w:szCs w:val="22"/>
        </w:rPr>
        <w:t xml:space="preserve">Příspěvek v rozsahu 5-10 stran A4, formát Word zašlete na email: </w:t>
      </w:r>
      <w:hyperlink r:id="rId12" w:history="1">
        <w:r w:rsidR="00303E7B" w:rsidRPr="00303E7B">
          <w:rPr>
            <w:rStyle w:val="Hypertextovodkaz"/>
            <w:rFonts w:ascii="Arial Narrow" w:hAnsi="Arial Narrow"/>
            <w:sz w:val="22"/>
            <w:szCs w:val="22"/>
          </w:rPr>
          <w:t>kajzar@opf.slu.cz</w:t>
        </w:r>
      </w:hyperlink>
      <w:r w:rsidRPr="00303E7B">
        <w:rPr>
          <w:rFonts w:ascii="Arial Narrow" w:hAnsi="Arial Narrow"/>
          <w:color w:val="336666"/>
          <w:sz w:val="22"/>
          <w:szCs w:val="22"/>
        </w:rPr>
        <w:t>.</w:t>
      </w:r>
      <w:r w:rsidR="008F7F64">
        <w:rPr>
          <w:rFonts w:ascii="Arial Narrow" w:hAnsi="Arial Narrow"/>
          <w:color w:val="336666"/>
          <w:sz w:val="22"/>
          <w:szCs w:val="22"/>
        </w:rPr>
        <w:t xml:space="preserve"> </w:t>
      </w:r>
      <w:r w:rsidR="00431E24" w:rsidRPr="00CD5C13">
        <w:rPr>
          <w:rFonts w:ascii="Arial Narrow" w:hAnsi="Arial Narrow"/>
          <w:sz w:val="22"/>
          <w:szCs w:val="22"/>
        </w:rPr>
        <w:t xml:space="preserve">Doručení příspěvku vám bude zpětně potvrzeno. </w:t>
      </w:r>
      <w:r w:rsidRPr="00CD5C13">
        <w:rPr>
          <w:rFonts w:ascii="Arial Narrow" w:hAnsi="Arial Narrow"/>
          <w:sz w:val="22"/>
          <w:szCs w:val="22"/>
        </w:rPr>
        <w:t>Příspěvky budou vydány v recenzovaném sborníku na CD s ISBN. Vzhledem k tomu, že sborník bude vydán ke dni konání konference, je třeba dodržet termín zaslání příspěvku (</w:t>
      </w:r>
      <w:r w:rsidR="003D4D6F" w:rsidRPr="0021225F">
        <w:rPr>
          <w:rFonts w:ascii="Arial Narrow" w:hAnsi="Arial Narrow"/>
          <w:b/>
          <w:sz w:val="22"/>
          <w:szCs w:val="22"/>
        </w:rPr>
        <w:t>1</w:t>
      </w:r>
      <w:r w:rsidR="000414D6" w:rsidRPr="0021225F">
        <w:rPr>
          <w:rFonts w:ascii="Arial Narrow" w:hAnsi="Arial Narrow"/>
          <w:b/>
          <w:sz w:val="22"/>
          <w:szCs w:val="22"/>
        </w:rPr>
        <w:t>0</w:t>
      </w:r>
      <w:r w:rsidRPr="00CD5C13">
        <w:rPr>
          <w:rFonts w:ascii="Arial Narrow" w:hAnsi="Arial Narrow"/>
          <w:b/>
          <w:sz w:val="22"/>
          <w:szCs w:val="22"/>
        </w:rPr>
        <w:t xml:space="preserve">. </w:t>
      </w:r>
      <w:r w:rsidR="003D4D6F">
        <w:rPr>
          <w:rFonts w:ascii="Arial Narrow" w:hAnsi="Arial Narrow"/>
          <w:b/>
          <w:sz w:val="22"/>
          <w:szCs w:val="22"/>
        </w:rPr>
        <w:t>4</w:t>
      </w:r>
      <w:r w:rsidRPr="00CD5C13">
        <w:rPr>
          <w:rFonts w:ascii="Arial Narrow" w:hAnsi="Arial Narrow"/>
          <w:b/>
          <w:sz w:val="22"/>
          <w:szCs w:val="22"/>
        </w:rPr>
        <w:t>. 201</w:t>
      </w:r>
      <w:r w:rsidR="003D4D6F">
        <w:rPr>
          <w:rFonts w:ascii="Arial Narrow" w:hAnsi="Arial Narrow"/>
          <w:b/>
          <w:sz w:val="22"/>
          <w:szCs w:val="22"/>
        </w:rPr>
        <w:t>8</w:t>
      </w:r>
      <w:r w:rsidRPr="00CD5C13">
        <w:rPr>
          <w:rFonts w:ascii="Arial Narrow" w:hAnsi="Arial Narrow"/>
          <w:sz w:val="22"/>
          <w:szCs w:val="22"/>
        </w:rPr>
        <w:t>), aby mohlo včas proběhnout recenzní řízení, případn</w:t>
      </w:r>
      <w:r w:rsidR="000414D6">
        <w:rPr>
          <w:rFonts w:ascii="Arial Narrow" w:hAnsi="Arial Narrow"/>
          <w:sz w:val="22"/>
          <w:szCs w:val="22"/>
        </w:rPr>
        <w:t>é</w:t>
      </w:r>
      <w:r w:rsidRPr="00CD5C13">
        <w:rPr>
          <w:rFonts w:ascii="Arial Narrow" w:hAnsi="Arial Narrow"/>
          <w:sz w:val="22"/>
          <w:szCs w:val="22"/>
        </w:rPr>
        <w:t xml:space="preserve"> úpravy textu a vydání sborníku. Pořadatel konference si vyhrazuje právo na základě </w:t>
      </w:r>
      <w:r w:rsidR="00431E24" w:rsidRPr="00CD5C13">
        <w:rPr>
          <w:rFonts w:ascii="Arial Narrow" w:hAnsi="Arial Narrow"/>
          <w:sz w:val="22"/>
          <w:szCs w:val="22"/>
        </w:rPr>
        <w:t xml:space="preserve">doporučení recenzenta příspěvek </w:t>
      </w:r>
      <w:r w:rsidRPr="00CD5C13">
        <w:rPr>
          <w:rFonts w:ascii="Arial Narrow" w:hAnsi="Arial Narrow"/>
          <w:sz w:val="22"/>
          <w:szCs w:val="22"/>
        </w:rPr>
        <w:t>do sborníku nezařadit.</w:t>
      </w:r>
      <w:r w:rsidR="002B08E6" w:rsidRPr="00CD5C13">
        <w:rPr>
          <w:color w:val="336666"/>
          <w:sz w:val="22"/>
          <w:szCs w:val="22"/>
        </w:rPr>
        <w:t xml:space="preserve"> </w:t>
      </w:r>
    </w:p>
    <w:p w:rsidR="003D4D6F" w:rsidRPr="005A7AB7" w:rsidRDefault="003D4D6F" w:rsidP="00800A7B">
      <w:pPr>
        <w:pStyle w:val="Normlnweb"/>
        <w:spacing w:before="0" w:beforeAutospacing="0" w:after="0" w:afterAutospacing="0"/>
        <w:jc w:val="both"/>
        <w:rPr>
          <w:rFonts w:ascii="Arial Narrow" w:hAnsi="Arial Narrow"/>
          <w:b/>
          <w:sz w:val="22"/>
          <w:szCs w:val="22"/>
        </w:rPr>
      </w:pPr>
      <w:r w:rsidRPr="005A7AB7">
        <w:rPr>
          <w:rFonts w:ascii="Arial Narrow" w:hAnsi="Arial Narrow"/>
          <w:b/>
          <w:sz w:val="22"/>
          <w:szCs w:val="22"/>
        </w:rPr>
        <w:t xml:space="preserve">Na základě doporučení recenzenta mohou být vybrané příspěvky zveřejněny v Acta </w:t>
      </w:r>
      <w:proofErr w:type="spellStart"/>
      <w:r w:rsidRPr="005A7AB7">
        <w:rPr>
          <w:rFonts w:ascii="Arial Narrow" w:hAnsi="Arial Narrow"/>
          <w:b/>
          <w:sz w:val="22"/>
          <w:szCs w:val="22"/>
        </w:rPr>
        <w:t>a</w:t>
      </w:r>
      <w:r w:rsidR="00EE14D9" w:rsidRPr="005A7AB7">
        <w:rPr>
          <w:rFonts w:ascii="Arial Narrow" w:hAnsi="Arial Narrow"/>
          <w:b/>
          <w:sz w:val="22"/>
          <w:szCs w:val="22"/>
        </w:rPr>
        <w:t>c</w:t>
      </w:r>
      <w:r w:rsidRPr="005A7AB7">
        <w:rPr>
          <w:rFonts w:ascii="Arial Narrow" w:hAnsi="Arial Narrow"/>
          <w:b/>
          <w:sz w:val="22"/>
          <w:szCs w:val="22"/>
        </w:rPr>
        <w:t>ademica</w:t>
      </w:r>
      <w:proofErr w:type="spellEnd"/>
      <w:r w:rsidR="00EE14D9" w:rsidRPr="005A7AB7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E14D9" w:rsidRPr="005A7AB7">
        <w:rPr>
          <w:rFonts w:ascii="Arial Narrow" w:hAnsi="Arial Narrow"/>
          <w:b/>
          <w:sz w:val="22"/>
          <w:szCs w:val="22"/>
        </w:rPr>
        <w:t>karviniensi</w:t>
      </w:r>
      <w:r w:rsidR="0021225F" w:rsidRPr="005A7AB7">
        <w:rPr>
          <w:rFonts w:ascii="Arial Narrow" w:hAnsi="Arial Narrow"/>
          <w:b/>
          <w:sz w:val="22"/>
          <w:szCs w:val="22"/>
        </w:rPr>
        <w:t>a</w:t>
      </w:r>
      <w:proofErr w:type="spellEnd"/>
      <w:r w:rsidR="0021225F" w:rsidRPr="005A7AB7">
        <w:rPr>
          <w:rFonts w:ascii="Arial Narrow" w:hAnsi="Arial Narrow"/>
          <w:b/>
          <w:sz w:val="22"/>
          <w:szCs w:val="22"/>
        </w:rPr>
        <w:t>.</w:t>
      </w:r>
    </w:p>
    <w:p w:rsidR="00326B66" w:rsidRPr="00CD5C13" w:rsidRDefault="00326B66" w:rsidP="00FA675C">
      <w:pPr>
        <w:jc w:val="both"/>
        <w:rPr>
          <w:rFonts w:ascii="Arial Narrow" w:hAnsi="Arial Narrow"/>
          <w:b/>
          <w:sz w:val="18"/>
          <w:szCs w:val="22"/>
        </w:rPr>
      </w:pPr>
    </w:p>
    <w:p w:rsidR="000364AD" w:rsidRPr="00CD5C13" w:rsidRDefault="000364AD" w:rsidP="00FA675C">
      <w:pPr>
        <w:jc w:val="both"/>
        <w:rPr>
          <w:rFonts w:ascii="Arial Narrow" w:hAnsi="Arial Narrow"/>
          <w:b/>
          <w:sz w:val="22"/>
          <w:szCs w:val="22"/>
        </w:rPr>
      </w:pPr>
      <w:r w:rsidRPr="00CD5C13">
        <w:rPr>
          <w:rFonts w:ascii="Arial Narrow" w:hAnsi="Arial Narrow"/>
          <w:b/>
          <w:sz w:val="22"/>
          <w:szCs w:val="22"/>
        </w:rPr>
        <w:t xml:space="preserve">Předběžný seznam plenárních přednášek </w:t>
      </w:r>
    </w:p>
    <w:p w:rsidR="000364AD" w:rsidRPr="00651D0C" w:rsidRDefault="002C0E12" w:rsidP="00FA675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651D0C">
        <w:rPr>
          <w:rFonts w:ascii="Arial Narrow" w:hAnsi="Arial Narrow"/>
          <w:b/>
          <w:sz w:val="22"/>
          <w:szCs w:val="22"/>
          <w:lang w:val="sk-SK"/>
        </w:rPr>
        <w:t>p</w:t>
      </w:r>
      <w:r w:rsidR="00022BD1" w:rsidRPr="00651D0C">
        <w:rPr>
          <w:rFonts w:ascii="Arial Narrow" w:hAnsi="Arial Narrow"/>
          <w:b/>
          <w:sz w:val="22"/>
          <w:szCs w:val="22"/>
          <w:lang w:val="sk-SK"/>
        </w:rPr>
        <w:t xml:space="preserve">rof. Ing. </w:t>
      </w:r>
      <w:proofErr w:type="spellStart"/>
      <w:r w:rsidR="00022BD1" w:rsidRPr="00651D0C">
        <w:rPr>
          <w:rFonts w:ascii="Arial Narrow" w:hAnsi="Arial Narrow"/>
          <w:b/>
          <w:sz w:val="22"/>
          <w:szCs w:val="22"/>
          <w:lang w:val="sk-SK"/>
        </w:rPr>
        <w:t>Marian</w:t>
      </w:r>
      <w:proofErr w:type="spellEnd"/>
      <w:r w:rsidR="00022BD1" w:rsidRPr="00651D0C">
        <w:rPr>
          <w:rFonts w:ascii="Arial Narrow" w:hAnsi="Arial Narrow"/>
          <w:b/>
          <w:sz w:val="22"/>
          <w:szCs w:val="22"/>
          <w:lang w:val="sk-SK"/>
        </w:rPr>
        <w:t xml:space="preserve"> </w:t>
      </w:r>
      <w:proofErr w:type="spellStart"/>
      <w:r w:rsidR="00022BD1" w:rsidRPr="00651D0C">
        <w:rPr>
          <w:rFonts w:ascii="Arial Narrow" w:hAnsi="Arial Narrow"/>
          <w:b/>
          <w:sz w:val="22"/>
          <w:szCs w:val="22"/>
          <w:lang w:val="sk-SK"/>
        </w:rPr>
        <w:t>Gúčik</w:t>
      </w:r>
      <w:proofErr w:type="spellEnd"/>
      <w:r w:rsidR="00022BD1" w:rsidRPr="00651D0C">
        <w:rPr>
          <w:rFonts w:ascii="Arial Narrow" w:hAnsi="Arial Narrow"/>
          <w:b/>
          <w:sz w:val="22"/>
          <w:szCs w:val="22"/>
          <w:lang w:val="sk-SK"/>
        </w:rPr>
        <w:t>, PhD.</w:t>
      </w:r>
      <w:r w:rsidR="00946EFC">
        <w:rPr>
          <w:rFonts w:ascii="Arial Narrow" w:hAnsi="Arial Narrow"/>
          <w:b/>
          <w:sz w:val="22"/>
          <w:szCs w:val="22"/>
          <w:lang w:val="sk-SK"/>
        </w:rPr>
        <w:t xml:space="preserve"> </w:t>
      </w:r>
      <w:r w:rsidR="00DF23B5">
        <w:rPr>
          <w:rFonts w:ascii="Arial Narrow" w:hAnsi="Arial Narrow"/>
          <w:sz w:val="22"/>
          <w:szCs w:val="22"/>
        </w:rPr>
        <w:t>–</w:t>
      </w:r>
      <w:r w:rsidR="00651D0C">
        <w:rPr>
          <w:rFonts w:ascii="Arial Narrow" w:hAnsi="Arial Narrow"/>
          <w:b/>
          <w:sz w:val="22"/>
          <w:szCs w:val="22"/>
          <w:lang w:val="sk-SK"/>
        </w:rPr>
        <w:t xml:space="preserve"> </w:t>
      </w:r>
      <w:r w:rsidR="005A7AB7" w:rsidRPr="005A7AB7">
        <w:rPr>
          <w:rFonts w:ascii="Arial Narrow" w:hAnsi="Arial Narrow"/>
          <w:sz w:val="22"/>
          <w:szCs w:val="22"/>
          <w:lang w:val="sk-SK"/>
        </w:rPr>
        <w:t>Univerzita Mateja Bela Banská Bystrica, Ekonomická fakulta</w:t>
      </w:r>
    </w:p>
    <w:p w:rsidR="00663D14" w:rsidRPr="00651D0C" w:rsidRDefault="00663D14" w:rsidP="00663D14">
      <w:pPr>
        <w:jc w:val="both"/>
        <w:rPr>
          <w:rFonts w:ascii="Arial Narrow" w:hAnsi="Arial Narrow"/>
          <w:sz w:val="22"/>
          <w:szCs w:val="22"/>
        </w:rPr>
      </w:pPr>
      <w:r w:rsidRPr="00651D0C">
        <w:rPr>
          <w:rFonts w:ascii="Arial Narrow" w:hAnsi="Arial Narrow"/>
          <w:b/>
          <w:sz w:val="22"/>
          <w:szCs w:val="22"/>
        </w:rPr>
        <w:t>doc. Ing. Jan Hán, Ph.D.</w:t>
      </w:r>
      <w:r w:rsidR="00651D0C" w:rsidRPr="00651D0C">
        <w:rPr>
          <w:rFonts w:ascii="Arial Narrow" w:hAnsi="Arial Narrow"/>
          <w:b/>
          <w:sz w:val="22"/>
          <w:szCs w:val="22"/>
        </w:rPr>
        <w:t xml:space="preserve"> </w:t>
      </w:r>
      <w:r w:rsidR="00DF23B5">
        <w:rPr>
          <w:rFonts w:ascii="Arial Narrow" w:hAnsi="Arial Narrow"/>
          <w:sz w:val="22"/>
          <w:szCs w:val="22"/>
        </w:rPr>
        <w:t>–</w:t>
      </w:r>
      <w:r w:rsidR="00946EFC">
        <w:rPr>
          <w:rFonts w:ascii="Arial Narrow" w:hAnsi="Arial Narrow"/>
          <w:b/>
          <w:sz w:val="22"/>
          <w:szCs w:val="22"/>
        </w:rPr>
        <w:t xml:space="preserve"> </w:t>
      </w:r>
      <w:r w:rsidR="005A7AB7" w:rsidRPr="006A46BC">
        <w:rPr>
          <w:rFonts w:ascii="Arial Narrow" w:hAnsi="Arial Narrow"/>
          <w:sz w:val="22"/>
          <w:szCs w:val="22"/>
        </w:rPr>
        <w:t>Vysoká škola hotelová v Praze 8, spol. s r.o</w:t>
      </w:r>
      <w:r w:rsidR="005A7AB7">
        <w:rPr>
          <w:rFonts w:ascii="Arial Narrow" w:hAnsi="Arial Narrow"/>
          <w:sz w:val="22"/>
          <w:szCs w:val="22"/>
        </w:rPr>
        <w:t>., prorektor pro výzkum</w:t>
      </w:r>
    </w:p>
    <w:p w:rsidR="00F14266" w:rsidRDefault="00CF0872" w:rsidP="00A92DB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51D0C">
        <w:rPr>
          <w:rFonts w:ascii="Arial Narrow" w:hAnsi="Arial Narrow"/>
          <w:b/>
          <w:sz w:val="22"/>
          <w:szCs w:val="22"/>
        </w:rPr>
        <w:t xml:space="preserve">Ing. Marta </w:t>
      </w:r>
      <w:proofErr w:type="spellStart"/>
      <w:r w:rsidRPr="00651D0C">
        <w:rPr>
          <w:rFonts w:ascii="Arial Narrow" w:hAnsi="Arial Narrow"/>
          <w:b/>
          <w:sz w:val="22"/>
          <w:szCs w:val="22"/>
        </w:rPr>
        <w:t>Machurková</w:t>
      </w:r>
      <w:proofErr w:type="spellEnd"/>
      <w:r w:rsidR="00946EFC">
        <w:rPr>
          <w:rFonts w:ascii="Arial Narrow" w:hAnsi="Arial Narrow"/>
          <w:b/>
          <w:sz w:val="22"/>
          <w:szCs w:val="22"/>
        </w:rPr>
        <w:t xml:space="preserve"> </w:t>
      </w:r>
      <w:r w:rsidR="00DF23B5">
        <w:rPr>
          <w:rFonts w:ascii="Arial Narrow" w:hAnsi="Arial Narrow"/>
          <w:sz w:val="22"/>
          <w:szCs w:val="22"/>
        </w:rPr>
        <w:t>–</w:t>
      </w:r>
      <w:r w:rsidR="00946EFC">
        <w:rPr>
          <w:rFonts w:ascii="Arial Narrow" w:hAnsi="Arial Narrow"/>
          <w:b/>
          <w:sz w:val="22"/>
          <w:szCs w:val="22"/>
        </w:rPr>
        <w:t xml:space="preserve"> </w:t>
      </w:r>
      <w:r w:rsidRPr="00651D0C">
        <w:rPr>
          <w:rFonts w:ascii="Arial Narrow" w:hAnsi="Arial Narrow"/>
          <w:sz w:val="22"/>
          <w:szCs w:val="22"/>
        </w:rPr>
        <w:t xml:space="preserve">Ministerstvo </w:t>
      </w:r>
      <w:r w:rsidR="00F14266">
        <w:rPr>
          <w:rFonts w:ascii="Arial Narrow" w:hAnsi="Arial Narrow"/>
          <w:sz w:val="22"/>
          <w:szCs w:val="22"/>
        </w:rPr>
        <w:t>dopravy a výstavby</w:t>
      </w:r>
      <w:r w:rsidRPr="00651D0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51D0C">
        <w:rPr>
          <w:rFonts w:ascii="Arial Narrow" w:hAnsi="Arial Narrow"/>
          <w:sz w:val="22"/>
          <w:szCs w:val="22"/>
        </w:rPr>
        <w:t>Slovenskej</w:t>
      </w:r>
      <w:proofErr w:type="spellEnd"/>
      <w:r w:rsidRPr="00651D0C">
        <w:rPr>
          <w:rFonts w:ascii="Arial Narrow" w:hAnsi="Arial Narrow"/>
          <w:sz w:val="22"/>
          <w:szCs w:val="22"/>
        </w:rPr>
        <w:t xml:space="preserve"> republiky, </w:t>
      </w:r>
      <w:proofErr w:type="spellStart"/>
      <w:r w:rsidR="00F14266">
        <w:rPr>
          <w:rFonts w:ascii="Arial Narrow" w:hAnsi="Arial Narrow"/>
          <w:sz w:val="22"/>
          <w:szCs w:val="22"/>
        </w:rPr>
        <w:t>Sekc</w:t>
      </w:r>
      <w:r w:rsidR="005A7AB7">
        <w:rPr>
          <w:rFonts w:ascii="Arial Narrow" w:hAnsi="Arial Narrow"/>
          <w:sz w:val="22"/>
          <w:szCs w:val="22"/>
        </w:rPr>
        <w:t>ia</w:t>
      </w:r>
      <w:proofErr w:type="spellEnd"/>
      <w:r w:rsidR="005A7AB7">
        <w:rPr>
          <w:rFonts w:ascii="Arial Narrow" w:hAnsi="Arial Narrow"/>
          <w:sz w:val="22"/>
          <w:szCs w:val="22"/>
        </w:rPr>
        <w:t xml:space="preserve"> cestovného ruchu</w:t>
      </w:r>
    </w:p>
    <w:p w:rsidR="009D6362" w:rsidRDefault="00984005" w:rsidP="005745D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651D0C">
        <w:rPr>
          <w:rFonts w:ascii="Arial Narrow" w:hAnsi="Arial Narrow"/>
          <w:b/>
          <w:sz w:val="22"/>
          <w:szCs w:val="22"/>
          <w:lang w:val="sk-SK"/>
        </w:rPr>
        <w:t xml:space="preserve">Ing. Petr </w:t>
      </w:r>
      <w:proofErr w:type="spellStart"/>
      <w:r w:rsidRPr="00651D0C">
        <w:rPr>
          <w:rFonts w:ascii="Arial Narrow" w:hAnsi="Arial Narrow"/>
          <w:b/>
          <w:sz w:val="22"/>
          <w:szCs w:val="22"/>
          <w:lang w:val="sk-SK"/>
        </w:rPr>
        <w:t>Lošák</w:t>
      </w:r>
      <w:proofErr w:type="spellEnd"/>
      <w:r w:rsidR="007A4528">
        <w:rPr>
          <w:rFonts w:ascii="Arial Narrow" w:hAnsi="Arial Narrow"/>
          <w:b/>
          <w:sz w:val="22"/>
          <w:szCs w:val="22"/>
          <w:lang w:val="sk-SK"/>
        </w:rPr>
        <w:t xml:space="preserve"> </w:t>
      </w:r>
      <w:r w:rsidR="007A4528">
        <w:rPr>
          <w:rFonts w:ascii="Arial Narrow" w:hAnsi="Arial Narrow"/>
          <w:sz w:val="22"/>
          <w:szCs w:val="22"/>
        </w:rPr>
        <w:t>–</w:t>
      </w:r>
      <w:r w:rsidRPr="00651D0C">
        <w:rPr>
          <w:rFonts w:ascii="Arial Narrow" w:hAnsi="Arial Narrow"/>
          <w:b/>
          <w:sz w:val="22"/>
          <w:szCs w:val="22"/>
          <w:lang w:val="sk-SK"/>
        </w:rPr>
        <w:t xml:space="preserve"> </w:t>
      </w:r>
      <w:proofErr w:type="spellStart"/>
      <w:r w:rsidRPr="00651D0C">
        <w:rPr>
          <w:rFonts w:ascii="Arial Narrow" w:hAnsi="Arial Narrow"/>
          <w:sz w:val="22"/>
          <w:szCs w:val="22"/>
          <w:lang w:val="sk-SK"/>
        </w:rPr>
        <w:t>Montycon</w:t>
      </w:r>
      <w:proofErr w:type="spellEnd"/>
      <w:r w:rsidR="0028279D">
        <w:rPr>
          <w:rFonts w:ascii="Arial Narrow" w:hAnsi="Arial Narrow"/>
          <w:sz w:val="22"/>
          <w:szCs w:val="22"/>
          <w:lang w:val="sk-SK"/>
        </w:rPr>
        <w:t xml:space="preserve"> Ostrava</w:t>
      </w:r>
    </w:p>
    <w:p w:rsidR="00822C88" w:rsidRPr="00822C88" w:rsidRDefault="00822C88" w:rsidP="005745D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822C88">
        <w:rPr>
          <w:rFonts w:ascii="Arial Narrow" w:hAnsi="Arial Narrow"/>
          <w:b/>
          <w:sz w:val="22"/>
          <w:szCs w:val="22"/>
          <w:lang w:val="sk-SK"/>
        </w:rPr>
        <w:t>Doc. RN</w:t>
      </w:r>
      <w:r>
        <w:rPr>
          <w:rFonts w:ascii="Arial Narrow" w:hAnsi="Arial Narrow"/>
          <w:b/>
          <w:sz w:val="22"/>
          <w:szCs w:val="22"/>
          <w:lang w:val="sk-SK"/>
        </w:rPr>
        <w:t xml:space="preserve">Dr. Pavol </w:t>
      </w:r>
      <w:proofErr w:type="spellStart"/>
      <w:r>
        <w:rPr>
          <w:rFonts w:ascii="Arial Narrow" w:hAnsi="Arial Narrow"/>
          <w:b/>
          <w:sz w:val="22"/>
          <w:szCs w:val="22"/>
          <w:lang w:val="sk-SK"/>
        </w:rPr>
        <w:t>Plesník</w:t>
      </w:r>
      <w:proofErr w:type="spellEnd"/>
      <w:r>
        <w:rPr>
          <w:rFonts w:ascii="Arial Narrow" w:hAnsi="Arial Narrow"/>
          <w:b/>
          <w:sz w:val="22"/>
          <w:szCs w:val="22"/>
          <w:lang w:val="sk-SK"/>
        </w:rPr>
        <w:t>, PhD</w:t>
      </w:r>
      <w:r w:rsidRPr="00822C88">
        <w:rPr>
          <w:rFonts w:ascii="Arial Narrow" w:hAnsi="Arial Narrow"/>
          <w:sz w:val="22"/>
          <w:szCs w:val="22"/>
          <w:lang w:val="sk-SK"/>
        </w:rPr>
        <w:t>.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bookmarkStart w:id="0" w:name="_GoBack"/>
      <w:bookmarkEnd w:id="0"/>
      <w:r w:rsidRPr="00822C88">
        <w:rPr>
          <w:rFonts w:ascii="Arial Narrow" w:hAnsi="Arial Narrow"/>
          <w:sz w:val="22"/>
          <w:szCs w:val="22"/>
          <w:lang w:val="sk-SK"/>
        </w:rPr>
        <w:t>– Filozoficko-</w:t>
      </w:r>
      <w:proofErr w:type="spellStart"/>
      <w:r w:rsidRPr="00822C88">
        <w:rPr>
          <w:rFonts w:ascii="Arial Narrow" w:hAnsi="Arial Narrow"/>
          <w:sz w:val="22"/>
          <w:szCs w:val="22"/>
          <w:lang w:val="sk-SK"/>
        </w:rPr>
        <w:t>přírodovědecká</w:t>
      </w:r>
      <w:proofErr w:type="spellEnd"/>
      <w:r w:rsidRPr="00822C88">
        <w:rPr>
          <w:rFonts w:ascii="Arial Narrow" w:hAnsi="Arial Narrow"/>
          <w:sz w:val="22"/>
          <w:szCs w:val="22"/>
          <w:lang w:val="sk-SK"/>
        </w:rPr>
        <w:t xml:space="preserve"> fakulta, Ústav </w:t>
      </w:r>
      <w:proofErr w:type="spellStart"/>
      <w:r w:rsidRPr="00822C88">
        <w:rPr>
          <w:rFonts w:ascii="Arial Narrow" w:hAnsi="Arial Narrow"/>
          <w:sz w:val="22"/>
          <w:szCs w:val="22"/>
          <w:lang w:val="sk-SK"/>
        </w:rPr>
        <w:t>lázeňství</w:t>
      </w:r>
      <w:proofErr w:type="spellEnd"/>
      <w:r w:rsidRPr="00822C88">
        <w:rPr>
          <w:rFonts w:ascii="Arial Narrow" w:hAnsi="Arial Narrow"/>
          <w:sz w:val="22"/>
          <w:szCs w:val="22"/>
          <w:lang w:val="sk-SK"/>
        </w:rPr>
        <w:t xml:space="preserve">, </w:t>
      </w:r>
      <w:proofErr w:type="spellStart"/>
      <w:r w:rsidRPr="00822C88">
        <w:rPr>
          <w:rFonts w:ascii="Arial Narrow" w:hAnsi="Arial Narrow"/>
          <w:sz w:val="22"/>
          <w:szCs w:val="22"/>
          <w:lang w:val="sk-SK"/>
        </w:rPr>
        <w:t>gastronomie</w:t>
      </w:r>
      <w:proofErr w:type="spellEnd"/>
      <w:r w:rsidRPr="00822C88">
        <w:rPr>
          <w:rFonts w:ascii="Arial Narrow" w:hAnsi="Arial Narrow"/>
          <w:sz w:val="22"/>
          <w:szCs w:val="22"/>
          <w:lang w:val="sk-SK"/>
        </w:rPr>
        <w:t xml:space="preserve"> a </w:t>
      </w:r>
      <w:proofErr w:type="spellStart"/>
      <w:r w:rsidRPr="00822C88">
        <w:rPr>
          <w:rFonts w:ascii="Arial Narrow" w:hAnsi="Arial Narrow"/>
          <w:sz w:val="22"/>
          <w:szCs w:val="22"/>
          <w:lang w:val="sk-SK"/>
        </w:rPr>
        <w:t>turismu</w:t>
      </w:r>
      <w:proofErr w:type="spellEnd"/>
    </w:p>
    <w:p w:rsidR="00CF0872" w:rsidRPr="00651D0C" w:rsidRDefault="00F14266" w:rsidP="00CF087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Jan Krkoška </w:t>
      </w:r>
      <w:r w:rsidRPr="00F14266">
        <w:rPr>
          <w:rFonts w:ascii="Arial Narrow" w:hAnsi="Arial Narrow"/>
          <w:sz w:val="22"/>
          <w:szCs w:val="22"/>
        </w:rPr>
        <w:t>– náměstek hejtmana Moravskoslezského kraje</w:t>
      </w:r>
      <w:r>
        <w:rPr>
          <w:rFonts w:ascii="Arial Narrow" w:hAnsi="Arial Narrow"/>
          <w:sz w:val="22"/>
          <w:szCs w:val="22"/>
        </w:rPr>
        <w:t xml:space="preserve">, </w:t>
      </w:r>
      <w:r w:rsidRPr="00F14266">
        <w:rPr>
          <w:rFonts w:ascii="Arial Narrow" w:hAnsi="Arial Narrow"/>
          <w:sz w:val="22"/>
          <w:szCs w:val="22"/>
        </w:rPr>
        <w:t>komise pro regionální rozvoj a cestovní ruch</w:t>
      </w:r>
    </w:p>
    <w:p w:rsidR="0098434C" w:rsidRPr="001109AB" w:rsidRDefault="0098434C" w:rsidP="00A92DB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</w:p>
    <w:p w:rsidR="00C61457" w:rsidRPr="00CD5C13" w:rsidRDefault="00C61457" w:rsidP="00FA675C">
      <w:pPr>
        <w:autoSpaceDE w:val="0"/>
        <w:autoSpaceDN w:val="0"/>
        <w:adjustRightInd w:val="0"/>
        <w:jc w:val="both"/>
        <w:rPr>
          <w:rFonts w:ascii="Arial Narrow" w:hAnsi="Arial Narrow"/>
          <w:sz w:val="14"/>
          <w:szCs w:val="22"/>
        </w:rPr>
      </w:pPr>
    </w:p>
    <w:p w:rsidR="00124FB2" w:rsidRPr="00CD5C13" w:rsidRDefault="00124FB2" w:rsidP="00FA675C">
      <w:pPr>
        <w:jc w:val="both"/>
        <w:rPr>
          <w:rFonts w:ascii="Arial Narrow" w:hAnsi="Arial Narrow"/>
          <w:b/>
          <w:sz w:val="22"/>
          <w:szCs w:val="22"/>
        </w:rPr>
      </w:pPr>
      <w:r w:rsidRPr="00CD5C13">
        <w:rPr>
          <w:rFonts w:ascii="Arial Narrow" w:hAnsi="Arial Narrow"/>
          <w:b/>
          <w:sz w:val="22"/>
          <w:szCs w:val="22"/>
        </w:rPr>
        <w:t>ORGANIZAČNÍ VÝBOR</w:t>
      </w:r>
    </w:p>
    <w:p w:rsidR="00A5670A" w:rsidRPr="00CD5C13" w:rsidRDefault="00A5670A" w:rsidP="00FA675C">
      <w:pPr>
        <w:jc w:val="both"/>
        <w:rPr>
          <w:rFonts w:ascii="Arial Narrow" w:hAnsi="Arial Narrow"/>
          <w:sz w:val="22"/>
          <w:szCs w:val="22"/>
        </w:rPr>
        <w:sectPr w:rsidR="00A5670A" w:rsidRPr="00CD5C13" w:rsidSect="000837A6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134" w:right="992" w:bottom="851" w:left="1418" w:header="709" w:footer="709" w:gutter="0"/>
          <w:cols w:space="708"/>
          <w:docGrid w:linePitch="360"/>
        </w:sectPr>
      </w:pPr>
    </w:p>
    <w:p w:rsidR="0021225F" w:rsidRDefault="00124FB2" w:rsidP="0021225F">
      <w:pPr>
        <w:jc w:val="both"/>
        <w:rPr>
          <w:rFonts w:ascii="Arial Narrow" w:hAnsi="Arial Narrow"/>
          <w:sz w:val="22"/>
          <w:szCs w:val="22"/>
        </w:rPr>
      </w:pPr>
      <w:r w:rsidRPr="00CD5C13">
        <w:rPr>
          <w:rFonts w:ascii="Arial Narrow" w:hAnsi="Arial Narrow"/>
          <w:sz w:val="22"/>
          <w:szCs w:val="22"/>
        </w:rPr>
        <w:t xml:space="preserve">doc. </w:t>
      </w:r>
      <w:r w:rsidR="00CE1C5D">
        <w:rPr>
          <w:rFonts w:ascii="Arial Narrow" w:hAnsi="Arial Narrow"/>
          <w:sz w:val="22"/>
          <w:szCs w:val="22"/>
        </w:rPr>
        <w:t>I</w:t>
      </w:r>
      <w:r w:rsidR="00663F2C">
        <w:rPr>
          <w:rFonts w:ascii="Arial Narrow" w:hAnsi="Arial Narrow"/>
          <w:sz w:val="22"/>
          <w:szCs w:val="22"/>
        </w:rPr>
        <w:t>ng.</w:t>
      </w:r>
      <w:r w:rsidRPr="00CD5C13">
        <w:rPr>
          <w:rFonts w:ascii="Arial Narrow" w:hAnsi="Arial Narrow"/>
          <w:sz w:val="22"/>
          <w:szCs w:val="22"/>
        </w:rPr>
        <w:t xml:space="preserve"> </w:t>
      </w:r>
      <w:r w:rsidR="00663F2C">
        <w:rPr>
          <w:rFonts w:ascii="Arial Narrow" w:hAnsi="Arial Narrow"/>
          <w:sz w:val="22"/>
          <w:szCs w:val="22"/>
        </w:rPr>
        <w:t>Pavlína Pellešová, Ph.D.</w:t>
      </w:r>
      <w:r w:rsidR="00033FDC">
        <w:rPr>
          <w:rFonts w:ascii="Arial Narrow" w:hAnsi="Arial Narrow"/>
          <w:sz w:val="22"/>
          <w:szCs w:val="22"/>
        </w:rPr>
        <w:t xml:space="preserve"> (</w:t>
      </w:r>
      <w:r w:rsidR="004F51ED">
        <w:rPr>
          <w:rFonts w:ascii="Arial Narrow" w:hAnsi="Arial Narrow"/>
          <w:sz w:val="22"/>
          <w:szCs w:val="22"/>
        </w:rPr>
        <w:t>předseda</w:t>
      </w:r>
      <w:r w:rsidR="0021225F">
        <w:rPr>
          <w:rFonts w:ascii="Arial Narrow" w:hAnsi="Arial Narrow"/>
          <w:sz w:val="22"/>
          <w:szCs w:val="22"/>
        </w:rPr>
        <w:t>)</w:t>
      </w:r>
      <w:r w:rsidR="0021225F">
        <w:rPr>
          <w:rFonts w:ascii="Arial Narrow" w:hAnsi="Arial Narrow"/>
          <w:sz w:val="22"/>
          <w:szCs w:val="22"/>
        </w:rPr>
        <w:tab/>
      </w:r>
      <w:r w:rsidR="0021225F">
        <w:rPr>
          <w:rFonts w:ascii="Arial Narrow" w:hAnsi="Arial Narrow"/>
          <w:sz w:val="22"/>
          <w:szCs w:val="22"/>
        </w:rPr>
        <w:tab/>
      </w:r>
    </w:p>
    <w:p w:rsidR="003E3A59" w:rsidRDefault="0021225F" w:rsidP="00033FDC">
      <w:pPr>
        <w:jc w:val="both"/>
        <w:rPr>
          <w:rFonts w:ascii="Arial Narrow" w:hAnsi="Arial Narrow"/>
          <w:sz w:val="22"/>
          <w:szCs w:val="22"/>
        </w:rPr>
      </w:pPr>
      <w:r w:rsidRPr="00033FDC">
        <w:rPr>
          <w:rFonts w:ascii="Arial Narrow" w:hAnsi="Arial Narrow"/>
          <w:sz w:val="22"/>
          <w:szCs w:val="22"/>
        </w:rPr>
        <w:t>PhDr.</w:t>
      </w:r>
      <w:r>
        <w:rPr>
          <w:rFonts w:ascii="Arial Narrow" w:hAnsi="Arial Narrow"/>
          <w:sz w:val="22"/>
          <w:szCs w:val="22"/>
        </w:rPr>
        <w:t xml:space="preserve"> </w:t>
      </w:r>
      <w:r w:rsidR="00033FDC" w:rsidRPr="00033FDC">
        <w:rPr>
          <w:rFonts w:ascii="Arial Narrow" w:hAnsi="Arial Narrow"/>
          <w:sz w:val="22"/>
          <w:szCs w:val="22"/>
        </w:rPr>
        <w:t>Radmila Dluhošová, Ph.D.</w:t>
      </w:r>
      <w:r w:rsidRPr="0021225F">
        <w:rPr>
          <w:rFonts w:ascii="Arial Narrow" w:hAnsi="Arial Narrow"/>
          <w:sz w:val="22"/>
          <w:szCs w:val="22"/>
        </w:rPr>
        <w:t xml:space="preserve"> </w:t>
      </w:r>
    </w:p>
    <w:p w:rsidR="003E3A59" w:rsidRDefault="003E3A59" w:rsidP="00033FD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Ing. Miroslava Kostková, Ph.D.</w:t>
      </w:r>
    </w:p>
    <w:p w:rsidR="00033FDC" w:rsidRPr="00CD5C13" w:rsidRDefault="0021225F" w:rsidP="00033FD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Ing. Patrik </w:t>
      </w:r>
      <w:proofErr w:type="spellStart"/>
      <w:r>
        <w:rPr>
          <w:rFonts w:ascii="Arial Narrow" w:hAnsi="Arial Narrow"/>
          <w:sz w:val="22"/>
          <w:szCs w:val="22"/>
        </w:rPr>
        <w:t>Kajzar</w:t>
      </w:r>
      <w:proofErr w:type="spellEnd"/>
      <w:r w:rsidRPr="00CD5C13">
        <w:rPr>
          <w:rFonts w:ascii="Arial Narrow" w:hAnsi="Arial Narrow"/>
          <w:sz w:val="22"/>
          <w:szCs w:val="22"/>
        </w:rPr>
        <w:t>, Ph.D</w:t>
      </w:r>
      <w:r>
        <w:rPr>
          <w:rFonts w:ascii="Arial Narrow" w:hAnsi="Arial Narrow"/>
          <w:sz w:val="22"/>
          <w:szCs w:val="22"/>
        </w:rPr>
        <w:t>.</w:t>
      </w:r>
    </w:p>
    <w:p w:rsidR="0021225F" w:rsidRPr="00CD5C13" w:rsidRDefault="0021225F" w:rsidP="00FA675C">
      <w:pPr>
        <w:jc w:val="both"/>
        <w:rPr>
          <w:rFonts w:ascii="Arial Narrow" w:hAnsi="Arial Narrow"/>
          <w:sz w:val="22"/>
          <w:szCs w:val="22"/>
        </w:rPr>
        <w:sectPr w:rsidR="0021225F" w:rsidRPr="00CD5C13" w:rsidSect="0021225F">
          <w:type w:val="continuous"/>
          <w:pgSz w:w="11906" w:h="16838"/>
          <w:pgMar w:top="1417" w:right="1417" w:bottom="1078" w:left="1417" w:header="708" w:footer="708" w:gutter="0"/>
          <w:cols w:space="708"/>
          <w:docGrid w:linePitch="360"/>
        </w:sectPr>
      </w:pPr>
    </w:p>
    <w:p w:rsidR="003E3A59" w:rsidRDefault="00033FDC" w:rsidP="00033FDC">
      <w:pPr>
        <w:jc w:val="both"/>
        <w:rPr>
          <w:rFonts w:ascii="Arial Narrow" w:hAnsi="Arial Narrow"/>
          <w:sz w:val="22"/>
          <w:szCs w:val="22"/>
        </w:rPr>
      </w:pPr>
      <w:r w:rsidRPr="00CD5C13">
        <w:rPr>
          <w:rFonts w:ascii="Arial Narrow" w:hAnsi="Arial Narrow"/>
          <w:sz w:val="22"/>
          <w:szCs w:val="22"/>
        </w:rPr>
        <w:t>Ing. Petr Janík</w:t>
      </w:r>
      <w:r w:rsidR="0021225F" w:rsidRPr="0021225F">
        <w:rPr>
          <w:rFonts w:ascii="Arial Narrow" w:hAnsi="Arial Narrow"/>
          <w:sz w:val="22"/>
          <w:szCs w:val="22"/>
        </w:rPr>
        <w:t xml:space="preserve"> </w:t>
      </w:r>
      <w:r w:rsidR="0021225F">
        <w:rPr>
          <w:rFonts w:ascii="Arial Narrow" w:hAnsi="Arial Narrow"/>
          <w:sz w:val="22"/>
          <w:szCs w:val="22"/>
        </w:rPr>
        <w:tab/>
      </w:r>
    </w:p>
    <w:p w:rsidR="0088079B" w:rsidRDefault="0021225F" w:rsidP="00033FD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Ing. Jakub Vacha</w:t>
      </w:r>
    </w:p>
    <w:p w:rsidR="00033FDC" w:rsidRDefault="00033FDC" w:rsidP="00033FD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Gabriela Součková</w:t>
      </w:r>
    </w:p>
    <w:p w:rsidR="0021225F" w:rsidRDefault="0021225F" w:rsidP="00033FDC">
      <w:pPr>
        <w:jc w:val="both"/>
        <w:rPr>
          <w:rFonts w:ascii="Arial Narrow" w:hAnsi="Arial Narrow"/>
          <w:sz w:val="22"/>
          <w:szCs w:val="22"/>
        </w:rPr>
        <w:sectPr w:rsidR="0021225F" w:rsidSect="0021225F">
          <w:type w:val="continuous"/>
          <w:pgSz w:w="11906" w:h="16838"/>
          <w:pgMar w:top="1417" w:right="1417" w:bottom="1078" w:left="1417" w:header="708" w:footer="708" w:gutter="0"/>
          <w:cols w:space="708"/>
          <w:docGrid w:linePitch="360"/>
        </w:sectPr>
      </w:pPr>
    </w:p>
    <w:p w:rsidR="00033FDC" w:rsidRDefault="00033FDC" w:rsidP="00033FDC">
      <w:pPr>
        <w:jc w:val="both"/>
        <w:rPr>
          <w:rFonts w:ascii="Arial Narrow" w:hAnsi="Arial Narrow"/>
          <w:sz w:val="22"/>
          <w:szCs w:val="22"/>
        </w:rPr>
      </w:pPr>
    </w:p>
    <w:p w:rsidR="00033FDC" w:rsidRDefault="00033FDC" w:rsidP="00033FDC">
      <w:pPr>
        <w:jc w:val="both"/>
        <w:rPr>
          <w:rFonts w:ascii="Arial Narrow" w:hAnsi="Arial Narrow"/>
          <w:b/>
          <w:sz w:val="22"/>
          <w:szCs w:val="22"/>
        </w:rPr>
      </w:pPr>
    </w:p>
    <w:p w:rsidR="00220EEB" w:rsidRPr="00CD5C13" w:rsidRDefault="00220EEB" w:rsidP="00FA675C">
      <w:pPr>
        <w:jc w:val="both"/>
        <w:rPr>
          <w:rFonts w:ascii="Arial Narrow" w:hAnsi="Arial Narrow"/>
          <w:b/>
          <w:sz w:val="22"/>
          <w:szCs w:val="22"/>
        </w:rPr>
      </w:pPr>
      <w:r w:rsidRPr="00CD5C13">
        <w:rPr>
          <w:rFonts w:ascii="Arial Narrow" w:hAnsi="Arial Narrow"/>
          <w:b/>
          <w:sz w:val="22"/>
          <w:szCs w:val="22"/>
        </w:rPr>
        <w:t>Poplatky:</w:t>
      </w:r>
    </w:p>
    <w:p w:rsidR="00220EEB" w:rsidRDefault="00852E1B" w:rsidP="008F7F64">
      <w:pPr>
        <w:numPr>
          <w:ilvl w:val="0"/>
          <w:numId w:val="11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CD5C13">
        <w:rPr>
          <w:rFonts w:ascii="Arial Narrow" w:hAnsi="Arial Narrow"/>
          <w:sz w:val="22"/>
          <w:szCs w:val="22"/>
        </w:rPr>
        <w:t>1.</w:t>
      </w:r>
      <w:r w:rsidR="001847D1">
        <w:rPr>
          <w:rFonts w:ascii="Arial Narrow" w:hAnsi="Arial Narrow"/>
          <w:sz w:val="22"/>
          <w:szCs w:val="22"/>
        </w:rPr>
        <w:t>6</w:t>
      </w:r>
      <w:r w:rsidR="00220EEB" w:rsidRPr="00CD5C13">
        <w:rPr>
          <w:rFonts w:ascii="Arial Narrow" w:hAnsi="Arial Narrow"/>
          <w:sz w:val="22"/>
          <w:szCs w:val="22"/>
        </w:rPr>
        <w:t>00 Kč /vč. DPH/ (zahrnuje účast na konferenci, tisk konferenčních materiálů, publikaci</w:t>
      </w:r>
      <w:r w:rsidR="00431E24" w:rsidRPr="00CD5C13">
        <w:rPr>
          <w:rFonts w:ascii="Arial Narrow" w:hAnsi="Arial Narrow"/>
          <w:sz w:val="22"/>
          <w:szCs w:val="22"/>
        </w:rPr>
        <w:t xml:space="preserve"> </w:t>
      </w:r>
      <w:r w:rsidR="00220EEB" w:rsidRPr="00CD5C13">
        <w:rPr>
          <w:rFonts w:ascii="Arial Narrow" w:hAnsi="Arial Narrow"/>
          <w:sz w:val="22"/>
          <w:szCs w:val="22"/>
        </w:rPr>
        <w:t>v recenzovaném sborníku, režijní n</w:t>
      </w:r>
      <w:r w:rsidR="0088079B">
        <w:rPr>
          <w:rFonts w:ascii="Arial Narrow" w:hAnsi="Arial Narrow"/>
          <w:sz w:val="22"/>
          <w:szCs w:val="22"/>
        </w:rPr>
        <w:t>áklady, občerstvení, oběd, raut</w:t>
      </w:r>
      <w:r w:rsidR="003E3A59">
        <w:rPr>
          <w:rFonts w:ascii="Arial Narrow" w:hAnsi="Arial Narrow"/>
          <w:sz w:val="22"/>
          <w:szCs w:val="22"/>
        </w:rPr>
        <w:t>, doprovodný program</w:t>
      </w:r>
      <w:r w:rsidR="00431E24" w:rsidRPr="00CD5C13">
        <w:rPr>
          <w:rFonts w:ascii="Arial Narrow" w:hAnsi="Arial Narrow"/>
          <w:sz w:val="22"/>
          <w:szCs w:val="22"/>
        </w:rPr>
        <w:t xml:space="preserve">).  </w:t>
      </w:r>
    </w:p>
    <w:p w:rsidR="008F7F64" w:rsidRPr="00CD5C13" w:rsidRDefault="008F7F64" w:rsidP="008F7F64">
      <w:pPr>
        <w:numPr>
          <w:ilvl w:val="0"/>
          <w:numId w:val="11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1.000 Kč (</w:t>
      </w:r>
      <w:r w:rsidRPr="00CD5C13">
        <w:rPr>
          <w:rFonts w:ascii="Arial Narrow" w:hAnsi="Arial Narrow"/>
          <w:sz w:val="22"/>
          <w:szCs w:val="22"/>
        </w:rPr>
        <w:t>zahrnuje účast na konferenci</w:t>
      </w:r>
      <w:r w:rsidR="000C1B46">
        <w:rPr>
          <w:rFonts w:ascii="Arial Narrow" w:hAnsi="Arial Narrow"/>
          <w:sz w:val="22"/>
          <w:szCs w:val="22"/>
        </w:rPr>
        <w:t xml:space="preserve"> bez publikování</w:t>
      </w:r>
      <w:r w:rsidRPr="00CD5C13">
        <w:rPr>
          <w:rFonts w:ascii="Arial Narrow" w:hAnsi="Arial Narrow"/>
          <w:sz w:val="22"/>
          <w:szCs w:val="22"/>
        </w:rPr>
        <w:t>, režijní n</w:t>
      </w:r>
      <w:r>
        <w:rPr>
          <w:rFonts w:ascii="Arial Narrow" w:hAnsi="Arial Narrow"/>
          <w:sz w:val="22"/>
          <w:szCs w:val="22"/>
        </w:rPr>
        <w:t>áklady, občerstvení, oběd, raut</w:t>
      </w:r>
      <w:r w:rsidR="004D39CE">
        <w:rPr>
          <w:rFonts w:ascii="Arial Narrow" w:hAnsi="Arial Narrow"/>
          <w:sz w:val="22"/>
          <w:szCs w:val="22"/>
        </w:rPr>
        <w:t>, doprovodný program</w:t>
      </w:r>
      <w:r>
        <w:rPr>
          <w:rFonts w:ascii="Arial Narrow" w:hAnsi="Arial Narrow"/>
          <w:sz w:val="22"/>
          <w:szCs w:val="22"/>
        </w:rPr>
        <w:t>)</w:t>
      </w:r>
    </w:p>
    <w:p w:rsidR="00A5670A" w:rsidRDefault="00CD7996" w:rsidP="008F7F64">
      <w:pPr>
        <w:numPr>
          <w:ilvl w:val="0"/>
          <w:numId w:val="11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6307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0</w:t>
      </w:r>
      <w:r w:rsidR="00220EEB" w:rsidRPr="003E3A59">
        <w:rPr>
          <w:rFonts w:ascii="Arial Narrow" w:hAnsi="Arial Narrow"/>
          <w:sz w:val="22"/>
          <w:szCs w:val="22"/>
        </w:rPr>
        <w:t>00</w:t>
      </w:r>
      <w:r w:rsidR="00220EEB" w:rsidRPr="00CD5C13">
        <w:rPr>
          <w:rFonts w:ascii="Arial Narrow" w:hAnsi="Arial Narrow"/>
          <w:sz w:val="22"/>
          <w:szCs w:val="22"/>
        </w:rPr>
        <w:t xml:space="preserve"> Kč (zahrnuje publikaci v recenzovaném sborníku bez účasti na konferenci)</w:t>
      </w:r>
    </w:p>
    <w:p w:rsidR="00A5670A" w:rsidRPr="00CD5C13" w:rsidRDefault="00A5670A" w:rsidP="005A7AB7">
      <w:pPr>
        <w:jc w:val="both"/>
        <w:rPr>
          <w:rFonts w:ascii="Arial Narrow" w:hAnsi="Arial Narrow"/>
          <w:sz w:val="22"/>
          <w:szCs w:val="22"/>
        </w:rPr>
      </w:pPr>
      <w:r w:rsidRPr="00CD5C13">
        <w:rPr>
          <w:rFonts w:ascii="Arial Narrow" w:hAnsi="Arial Narrow"/>
          <w:sz w:val="22"/>
          <w:szCs w:val="22"/>
        </w:rPr>
        <w:t>V případě neúčasti se poplatek nevrací.</w:t>
      </w:r>
    </w:p>
    <w:p w:rsidR="008F7F64" w:rsidRPr="003E3A59" w:rsidRDefault="00431E24" w:rsidP="005A7AB7">
      <w:pPr>
        <w:jc w:val="both"/>
        <w:rPr>
          <w:rFonts w:ascii="Arial Narrow" w:hAnsi="Arial Narrow"/>
          <w:sz w:val="22"/>
          <w:szCs w:val="22"/>
        </w:rPr>
      </w:pPr>
      <w:r w:rsidRPr="00CD5C13">
        <w:rPr>
          <w:rFonts w:ascii="Arial Narrow" w:hAnsi="Arial Narrow"/>
          <w:sz w:val="22"/>
          <w:szCs w:val="22"/>
        </w:rPr>
        <w:t>Poplatek zašlete na č. účtu</w:t>
      </w:r>
      <w:r w:rsidR="00732867" w:rsidRPr="00CD5C13">
        <w:rPr>
          <w:rFonts w:ascii="Arial Narrow" w:hAnsi="Arial Narrow"/>
          <w:sz w:val="22"/>
          <w:szCs w:val="22"/>
        </w:rPr>
        <w:t xml:space="preserve"> </w:t>
      </w:r>
      <w:r w:rsidR="00F913D2" w:rsidRPr="00384593">
        <w:rPr>
          <w:rFonts w:ascii="Arial Narrow" w:hAnsi="Arial Narrow"/>
          <w:b/>
          <w:bCs/>
          <w:sz w:val="22"/>
          <w:szCs w:val="22"/>
        </w:rPr>
        <w:t>101285316/0300</w:t>
      </w:r>
      <w:r w:rsidR="00094DE5">
        <w:rPr>
          <w:rFonts w:ascii="Arial Narrow" w:hAnsi="Arial Narrow"/>
          <w:b/>
          <w:bCs/>
          <w:sz w:val="22"/>
          <w:szCs w:val="22"/>
        </w:rPr>
        <w:t>, ČSOB,</w:t>
      </w:r>
      <w:r w:rsidR="00094DE5" w:rsidRPr="00094DE5">
        <w:rPr>
          <w:rFonts w:ascii="Arial Narrow" w:hAnsi="Arial Narrow"/>
          <w:b/>
          <w:bCs/>
          <w:sz w:val="22"/>
          <w:szCs w:val="22"/>
        </w:rPr>
        <w:t xml:space="preserve"> a.s.</w:t>
      </w:r>
      <w:r w:rsidR="00094DE5">
        <w:rPr>
          <w:rFonts w:ascii="Arial Narrow" w:hAnsi="Arial Narrow"/>
          <w:b/>
          <w:bCs/>
          <w:sz w:val="22"/>
          <w:szCs w:val="22"/>
        </w:rPr>
        <w:t>,</w:t>
      </w:r>
      <w:r w:rsidR="00094DE5" w:rsidRPr="00094DE5">
        <w:rPr>
          <w:rFonts w:ascii="Arial Narrow" w:hAnsi="Arial Narrow"/>
          <w:b/>
          <w:bCs/>
          <w:sz w:val="22"/>
          <w:szCs w:val="22"/>
        </w:rPr>
        <w:t xml:space="preserve"> Ostrava</w:t>
      </w:r>
      <w:r w:rsidR="003E3A59">
        <w:rPr>
          <w:rFonts w:ascii="Arial Narrow" w:hAnsi="Arial Narrow"/>
          <w:sz w:val="22"/>
          <w:szCs w:val="22"/>
        </w:rPr>
        <w:t xml:space="preserve">, </w:t>
      </w:r>
      <w:r w:rsidRPr="003E3A59">
        <w:rPr>
          <w:rFonts w:ascii="Arial Narrow" w:hAnsi="Arial Narrow"/>
          <w:sz w:val="22"/>
          <w:szCs w:val="22"/>
        </w:rPr>
        <w:t xml:space="preserve">variabilní </w:t>
      </w:r>
      <w:r w:rsidRPr="00803407">
        <w:rPr>
          <w:rFonts w:ascii="Arial Narrow" w:hAnsi="Arial Narrow"/>
          <w:sz w:val="22"/>
          <w:szCs w:val="22"/>
        </w:rPr>
        <w:t>s</w:t>
      </w:r>
      <w:r w:rsidR="00732867" w:rsidRPr="00803407">
        <w:rPr>
          <w:rFonts w:ascii="Arial Narrow" w:hAnsi="Arial Narrow"/>
          <w:sz w:val="22"/>
          <w:szCs w:val="22"/>
        </w:rPr>
        <w:t xml:space="preserve">ymbol </w:t>
      </w:r>
      <w:r w:rsidR="00094DE5" w:rsidRPr="00803407">
        <w:rPr>
          <w:rFonts w:ascii="Arial Narrow" w:hAnsi="Arial Narrow"/>
          <w:sz w:val="22"/>
          <w:szCs w:val="22"/>
        </w:rPr>
        <w:t>6222,</w:t>
      </w:r>
      <w:r w:rsidR="00094DE5" w:rsidRPr="003E3A59">
        <w:rPr>
          <w:rFonts w:ascii="Arial Narrow" w:hAnsi="Arial Narrow"/>
          <w:sz w:val="22"/>
          <w:szCs w:val="22"/>
        </w:rPr>
        <w:t xml:space="preserve"> </w:t>
      </w:r>
      <w:r w:rsidR="00732867" w:rsidRPr="003E3A59">
        <w:rPr>
          <w:rFonts w:ascii="Arial Narrow" w:hAnsi="Arial Narrow"/>
          <w:sz w:val="22"/>
          <w:szCs w:val="22"/>
        </w:rPr>
        <w:t xml:space="preserve">platba do </w:t>
      </w:r>
      <w:r w:rsidR="003E3A59">
        <w:rPr>
          <w:rFonts w:ascii="Arial Narrow" w:hAnsi="Arial Narrow"/>
          <w:sz w:val="22"/>
          <w:szCs w:val="22"/>
        </w:rPr>
        <w:t>15.</w:t>
      </w:r>
      <w:r w:rsidRPr="003E3A59">
        <w:rPr>
          <w:rFonts w:ascii="Arial Narrow" w:hAnsi="Arial Narrow"/>
          <w:sz w:val="22"/>
          <w:szCs w:val="22"/>
        </w:rPr>
        <w:t xml:space="preserve"> </w:t>
      </w:r>
      <w:r w:rsidR="003E3A59">
        <w:rPr>
          <w:rFonts w:ascii="Arial Narrow" w:hAnsi="Arial Narrow"/>
          <w:sz w:val="22"/>
          <w:szCs w:val="22"/>
        </w:rPr>
        <w:t>4</w:t>
      </w:r>
      <w:r w:rsidRPr="003E3A59">
        <w:rPr>
          <w:rFonts w:ascii="Arial Narrow" w:hAnsi="Arial Narrow"/>
          <w:sz w:val="22"/>
          <w:szCs w:val="22"/>
        </w:rPr>
        <w:t>. 201</w:t>
      </w:r>
      <w:r w:rsidR="003E3A59">
        <w:rPr>
          <w:rFonts w:ascii="Arial Narrow" w:hAnsi="Arial Narrow"/>
          <w:sz w:val="22"/>
          <w:szCs w:val="22"/>
        </w:rPr>
        <w:t>8</w:t>
      </w:r>
      <w:r w:rsidR="005A7AB7">
        <w:rPr>
          <w:rFonts w:ascii="Arial Narrow" w:hAnsi="Arial Narrow"/>
          <w:sz w:val="22"/>
          <w:szCs w:val="22"/>
        </w:rPr>
        <w:t>.</w:t>
      </w:r>
    </w:p>
    <w:p w:rsidR="00D14DBD" w:rsidRDefault="00D14DBD" w:rsidP="005A7AB7">
      <w:pPr>
        <w:jc w:val="both"/>
        <w:rPr>
          <w:rFonts w:ascii="Arial Narrow" w:hAnsi="Arial Narrow"/>
          <w:sz w:val="22"/>
          <w:szCs w:val="22"/>
        </w:rPr>
      </w:pPr>
      <w:r w:rsidRPr="0032557E">
        <w:rPr>
          <w:rFonts w:ascii="Arial Narrow" w:hAnsi="Arial Narrow"/>
          <w:sz w:val="22"/>
          <w:szCs w:val="22"/>
        </w:rPr>
        <w:t>Možnost platby konferenčního poplatku na místě po předchozí domluvě.</w:t>
      </w:r>
    </w:p>
    <w:p w:rsidR="00DB1F4D" w:rsidRDefault="00DB1F4D" w:rsidP="005A7AB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 lepší identifikaci uveďte u platby své jméno do zprávy pro příjemce.</w:t>
      </w:r>
    </w:p>
    <w:p w:rsidR="00732867" w:rsidRDefault="00732867" w:rsidP="004E5D54">
      <w:pPr>
        <w:jc w:val="both"/>
        <w:rPr>
          <w:rFonts w:ascii="Arial Narrow" w:hAnsi="Arial Narrow"/>
          <w:sz w:val="22"/>
          <w:szCs w:val="22"/>
        </w:rPr>
      </w:pPr>
    </w:p>
    <w:p w:rsidR="004E5D54" w:rsidRDefault="004E5D54" w:rsidP="004E5D54">
      <w:pPr>
        <w:jc w:val="both"/>
        <w:rPr>
          <w:rFonts w:ascii="Arial Narrow" w:hAnsi="Arial Narrow"/>
          <w:sz w:val="22"/>
          <w:szCs w:val="22"/>
        </w:rPr>
      </w:pPr>
    </w:p>
    <w:p w:rsidR="004E5D54" w:rsidRDefault="004E5D54" w:rsidP="004E5D54">
      <w:pPr>
        <w:jc w:val="both"/>
        <w:rPr>
          <w:rFonts w:ascii="Arial Narrow" w:hAnsi="Arial Narrow"/>
          <w:sz w:val="22"/>
          <w:szCs w:val="22"/>
        </w:rPr>
      </w:pPr>
    </w:p>
    <w:p w:rsidR="00803407" w:rsidRDefault="00803407" w:rsidP="004E5D54">
      <w:pPr>
        <w:jc w:val="both"/>
        <w:rPr>
          <w:rFonts w:ascii="Arial Narrow" w:hAnsi="Arial Narrow"/>
          <w:sz w:val="22"/>
          <w:szCs w:val="22"/>
        </w:rPr>
      </w:pPr>
    </w:p>
    <w:p w:rsidR="004A7BFE" w:rsidRDefault="004A7BFE" w:rsidP="004E5D54">
      <w:pPr>
        <w:jc w:val="both"/>
        <w:rPr>
          <w:rFonts w:ascii="Arial Narrow" w:hAnsi="Arial Narrow"/>
          <w:sz w:val="22"/>
          <w:szCs w:val="22"/>
        </w:rPr>
      </w:pPr>
    </w:p>
    <w:p w:rsidR="005772D0" w:rsidRDefault="005772D0" w:rsidP="004E5D54">
      <w:pPr>
        <w:jc w:val="both"/>
        <w:rPr>
          <w:rFonts w:ascii="Arial Narrow" w:hAnsi="Arial Narrow"/>
          <w:sz w:val="22"/>
          <w:szCs w:val="22"/>
        </w:rPr>
      </w:pPr>
    </w:p>
    <w:p w:rsidR="005772D0" w:rsidRDefault="005772D0" w:rsidP="004E5D54">
      <w:pPr>
        <w:jc w:val="both"/>
        <w:rPr>
          <w:rFonts w:ascii="Arial Narrow" w:hAnsi="Arial Narrow"/>
          <w:sz w:val="22"/>
          <w:szCs w:val="22"/>
        </w:rPr>
      </w:pPr>
    </w:p>
    <w:p w:rsidR="005A7AB7" w:rsidRDefault="005A7AB7" w:rsidP="004E5D54">
      <w:pPr>
        <w:jc w:val="both"/>
        <w:rPr>
          <w:rFonts w:ascii="Arial Narrow" w:hAnsi="Arial Narrow"/>
          <w:sz w:val="22"/>
          <w:szCs w:val="22"/>
        </w:rPr>
      </w:pPr>
    </w:p>
    <w:p w:rsidR="005772D0" w:rsidRDefault="005772D0" w:rsidP="004E5D54">
      <w:pPr>
        <w:jc w:val="both"/>
        <w:rPr>
          <w:rFonts w:ascii="Arial Narrow" w:hAnsi="Arial Narrow"/>
          <w:b/>
          <w:sz w:val="22"/>
          <w:szCs w:val="22"/>
        </w:rPr>
      </w:pPr>
    </w:p>
    <w:p w:rsidR="004E5D54" w:rsidRDefault="00AD244C" w:rsidP="004E5D54">
      <w:pPr>
        <w:jc w:val="both"/>
        <w:rPr>
          <w:rFonts w:ascii="Arial Narrow" w:hAnsi="Arial Narrow"/>
          <w:b/>
          <w:sz w:val="22"/>
          <w:szCs w:val="22"/>
        </w:rPr>
      </w:pPr>
      <w:r w:rsidRPr="00CD5C13">
        <w:rPr>
          <w:rFonts w:ascii="Arial Narrow" w:hAnsi="Arial Narrow"/>
          <w:b/>
          <w:sz w:val="22"/>
          <w:szCs w:val="22"/>
        </w:rPr>
        <w:lastRenderedPageBreak/>
        <w:t>Ubytování:</w:t>
      </w:r>
    </w:p>
    <w:p w:rsidR="0032557E" w:rsidRDefault="00203BE9" w:rsidP="004E5D54">
      <w:pPr>
        <w:jc w:val="both"/>
        <w:rPr>
          <w:rFonts w:ascii="Arial Narrow" w:hAnsi="Arial Narrow"/>
          <w:sz w:val="22"/>
          <w:szCs w:val="22"/>
        </w:rPr>
      </w:pPr>
      <w:r w:rsidRPr="00CD5C13">
        <w:rPr>
          <w:rFonts w:ascii="Arial Narrow" w:hAnsi="Arial Narrow"/>
          <w:sz w:val="22"/>
          <w:szCs w:val="22"/>
        </w:rPr>
        <w:t>Nabízíme ubytování v</w:t>
      </w:r>
      <w:r w:rsidR="00A074F4">
        <w:rPr>
          <w:rFonts w:ascii="Arial Narrow" w:hAnsi="Arial Narrow"/>
          <w:sz w:val="22"/>
          <w:szCs w:val="22"/>
        </w:rPr>
        <w:t>e</w:t>
      </w:r>
      <w:r w:rsidR="00486859">
        <w:rPr>
          <w:rFonts w:ascii="Arial Narrow" w:hAnsi="Arial Narrow"/>
          <w:sz w:val="22"/>
          <w:szCs w:val="22"/>
        </w:rPr>
        <w:t> </w:t>
      </w:r>
      <w:r w:rsidRPr="00CD5C13">
        <w:rPr>
          <w:rFonts w:ascii="Arial Narrow" w:hAnsi="Arial Narrow"/>
          <w:sz w:val="22"/>
          <w:szCs w:val="22"/>
        </w:rPr>
        <w:t>dvoulůžkových</w:t>
      </w:r>
      <w:r w:rsidR="00486859">
        <w:rPr>
          <w:rFonts w:ascii="Arial Narrow" w:hAnsi="Arial Narrow"/>
          <w:sz w:val="22"/>
          <w:szCs w:val="22"/>
        </w:rPr>
        <w:t xml:space="preserve"> a trojlůžkových</w:t>
      </w:r>
      <w:r w:rsidRPr="00CD5C13">
        <w:rPr>
          <w:rFonts w:ascii="Arial Narrow" w:hAnsi="Arial Narrow"/>
          <w:sz w:val="22"/>
          <w:szCs w:val="22"/>
        </w:rPr>
        <w:t xml:space="preserve"> </w:t>
      </w:r>
      <w:r w:rsidR="00714772" w:rsidRPr="00CD5C13">
        <w:rPr>
          <w:rFonts w:ascii="Arial Narrow" w:hAnsi="Arial Narrow"/>
          <w:sz w:val="22"/>
          <w:szCs w:val="22"/>
        </w:rPr>
        <w:t>pokojích v areálu</w:t>
      </w:r>
      <w:r w:rsidR="004E5D54">
        <w:rPr>
          <w:rFonts w:ascii="Arial Narrow" w:hAnsi="Arial Narrow"/>
          <w:sz w:val="22"/>
          <w:szCs w:val="22"/>
        </w:rPr>
        <w:t xml:space="preserve"> školy až do vyčerpání kapacity -</w:t>
      </w:r>
      <w:r w:rsidR="00123CE7">
        <w:rPr>
          <w:rFonts w:ascii="Arial Narrow" w:hAnsi="Arial Narrow"/>
          <w:sz w:val="22"/>
          <w:szCs w:val="22"/>
        </w:rPr>
        <w:t xml:space="preserve"> Koleje Na Vyhlídce</w:t>
      </w:r>
      <w:r w:rsidR="004E5D54">
        <w:rPr>
          <w:rFonts w:ascii="Arial Narrow" w:hAnsi="Arial Narrow"/>
          <w:sz w:val="22"/>
          <w:szCs w:val="22"/>
        </w:rPr>
        <w:t xml:space="preserve"> 1079/1, Karviná – Nové Město, k</w:t>
      </w:r>
      <w:r w:rsidR="00732867" w:rsidRPr="00CD5C13">
        <w:rPr>
          <w:rFonts w:ascii="Arial Narrow" w:hAnsi="Arial Narrow"/>
          <w:sz w:val="22"/>
          <w:szCs w:val="22"/>
        </w:rPr>
        <w:t xml:space="preserve">ontakt: </w:t>
      </w:r>
      <w:r w:rsidR="00486859">
        <w:rPr>
          <w:rFonts w:ascii="Arial Narrow" w:hAnsi="Arial Narrow"/>
          <w:sz w:val="22"/>
          <w:szCs w:val="22"/>
        </w:rPr>
        <w:t>596 398 501. U</w:t>
      </w:r>
      <w:r w:rsidR="00486859" w:rsidRPr="00CD5C13">
        <w:rPr>
          <w:rFonts w:ascii="Arial Narrow" w:hAnsi="Arial Narrow"/>
          <w:sz w:val="22"/>
          <w:szCs w:val="22"/>
        </w:rPr>
        <w:t xml:space="preserve">bytování </w:t>
      </w:r>
      <w:r w:rsidR="00714772" w:rsidRPr="00CD5C13">
        <w:rPr>
          <w:rFonts w:ascii="Arial Narrow" w:hAnsi="Arial Narrow"/>
          <w:sz w:val="22"/>
          <w:szCs w:val="22"/>
        </w:rPr>
        <w:t>si zajišťují účastníci konference sami. Přehled ubytovacích zařízení v</w:t>
      </w:r>
      <w:r w:rsidR="0032557E">
        <w:rPr>
          <w:rFonts w:ascii="Arial Narrow" w:hAnsi="Arial Narrow"/>
          <w:sz w:val="22"/>
          <w:szCs w:val="22"/>
        </w:rPr>
        <w:t> </w:t>
      </w:r>
      <w:r w:rsidR="00043557">
        <w:rPr>
          <w:rFonts w:ascii="Arial Narrow" w:hAnsi="Arial Narrow"/>
          <w:sz w:val="22"/>
          <w:szCs w:val="22"/>
        </w:rPr>
        <w:t>Karviné</w:t>
      </w:r>
      <w:r w:rsidR="0032557E">
        <w:rPr>
          <w:rFonts w:ascii="Arial Narrow" w:hAnsi="Arial Narrow"/>
          <w:sz w:val="22"/>
          <w:szCs w:val="22"/>
        </w:rPr>
        <w:t>:</w:t>
      </w:r>
      <w:r w:rsidR="00714772" w:rsidRPr="00CD5C13">
        <w:rPr>
          <w:rFonts w:ascii="Arial Narrow" w:hAnsi="Arial Narrow"/>
          <w:sz w:val="22"/>
          <w:szCs w:val="22"/>
        </w:rPr>
        <w:t xml:space="preserve"> </w:t>
      </w:r>
    </w:p>
    <w:p w:rsidR="0032557E" w:rsidRDefault="0032557E" w:rsidP="004E5D5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156"/>
        <w:gridCol w:w="2078"/>
        <w:gridCol w:w="2556"/>
      </w:tblGrid>
      <w:tr w:rsidR="0032557E" w:rsidRPr="005A1673" w:rsidTr="005A765B">
        <w:tc>
          <w:tcPr>
            <w:tcW w:w="2303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A765B">
              <w:rPr>
                <w:rFonts w:ascii="Arial Narrow" w:hAnsi="Arial Narrow"/>
                <w:b/>
                <w:sz w:val="22"/>
                <w:szCs w:val="22"/>
              </w:rPr>
              <w:t>Název zařízení</w:t>
            </w:r>
          </w:p>
        </w:tc>
        <w:tc>
          <w:tcPr>
            <w:tcW w:w="2200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A765B">
              <w:rPr>
                <w:rFonts w:ascii="Arial Narrow" w:hAnsi="Arial Narrow"/>
                <w:b/>
                <w:sz w:val="22"/>
                <w:szCs w:val="22"/>
              </w:rPr>
              <w:t>Adresa</w:t>
            </w:r>
          </w:p>
        </w:tc>
        <w:tc>
          <w:tcPr>
            <w:tcW w:w="2126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A765B">
              <w:rPr>
                <w:rFonts w:ascii="Arial Narrow" w:hAnsi="Arial Narrow"/>
                <w:b/>
                <w:sz w:val="22"/>
                <w:szCs w:val="22"/>
              </w:rPr>
              <w:t>Telefon</w:t>
            </w:r>
          </w:p>
        </w:tc>
        <w:tc>
          <w:tcPr>
            <w:tcW w:w="2583" w:type="dxa"/>
            <w:shd w:val="clear" w:color="auto" w:fill="auto"/>
          </w:tcPr>
          <w:p w:rsidR="0032557E" w:rsidRPr="005A765B" w:rsidRDefault="0032557E" w:rsidP="005A765B">
            <w:pPr>
              <w:pStyle w:val="Default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5A765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E-mail/webové stránky </w:t>
            </w:r>
          </w:p>
        </w:tc>
      </w:tr>
      <w:tr w:rsidR="0032557E" w:rsidRPr="005A1673" w:rsidTr="005A765B">
        <w:tc>
          <w:tcPr>
            <w:tcW w:w="2303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A765B">
              <w:rPr>
                <w:rFonts w:ascii="Arial Narrow" w:hAnsi="Arial Narrow"/>
                <w:b/>
                <w:sz w:val="22"/>
                <w:szCs w:val="22"/>
              </w:rPr>
              <w:t>Hotel Na Fryštátské</w:t>
            </w:r>
          </w:p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  <w:r w:rsidRPr="005A765B">
              <w:rPr>
                <w:rFonts w:ascii="Arial Narrow" w:hAnsi="Arial Narrow"/>
                <w:sz w:val="22"/>
                <w:szCs w:val="22"/>
              </w:rPr>
              <w:t>Fryštátská 202/64 Karviná – Fryštát</w:t>
            </w:r>
          </w:p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  <w:r w:rsidRPr="005A765B">
              <w:rPr>
                <w:rFonts w:ascii="Arial Narrow" w:hAnsi="Arial Narrow"/>
                <w:sz w:val="22"/>
                <w:szCs w:val="22"/>
              </w:rPr>
              <w:t>+420 596 313 545</w:t>
            </w:r>
          </w:p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  <w:r w:rsidRPr="00094DE5">
              <w:rPr>
                <w:rFonts w:ascii="Arial Narrow" w:hAnsi="Arial Narrow"/>
                <w:sz w:val="22"/>
                <w:szCs w:val="22"/>
              </w:rPr>
              <w:t>www.nafrystatske.cz</w:t>
            </w:r>
          </w:p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557E" w:rsidRPr="005A1673" w:rsidTr="005A765B">
        <w:tc>
          <w:tcPr>
            <w:tcW w:w="2303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A765B">
              <w:rPr>
                <w:rFonts w:ascii="Arial Narrow" w:hAnsi="Arial Narrow"/>
                <w:b/>
                <w:sz w:val="22"/>
                <w:szCs w:val="22"/>
              </w:rPr>
              <w:t>Hotel Sport</w:t>
            </w:r>
          </w:p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  <w:r w:rsidRPr="005A765B">
              <w:rPr>
                <w:rFonts w:ascii="Arial Narrow" w:hAnsi="Arial Narrow"/>
                <w:sz w:val="22"/>
                <w:szCs w:val="22"/>
              </w:rPr>
              <w:t xml:space="preserve">Karola </w:t>
            </w:r>
            <w:proofErr w:type="spellStart"/>
            <w:r w:rsidRPr="005A765B">
              <w:rPr>
                <w:rFonts w:ascii="Arial Narrow" w:hAnsi="Arial Narrow"/>
                <w:sz w:val="22"/>
                <w:szCs w:val="22"/>
              </w:rPr>
              <w:t>Śliwky</w:t>
            </w:r>
            <w:proofErr w:type="spellEnd"/>
            <w:r w:rsidRPr="005A765B">
              <w:rPr>
                <w:rFonts w:ascii="Arial Narrow" w:hAnsi="Arial Narrow"/>
                <w:sz w:val="22"/>
                <w:szCs w:val="22"/>
              </w:rPr>
              <w:t xml:space="preserve"> 783/2a </w:t>
            </w:r>
          </w:p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  <w:r w:rsidRPr="005A765B">
              <w:rPr>
                <w:rFonts w:ascii="Arial Narrow" w:hAnsi="Arial Narrow"/>
                <w:sz w:val="22"/>
                <w:szCs w:val="22"/>
              </w:rPr>
              <w:t>Karviná – Fryštát</w:t>
            </w:r>
          </w:p>
        </w:tc>
        <w:tc>
          <w:tcPr>
            <w:tcW w:w="2126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  <w:r w:rsidRPr="005A765B">
              <w:rPr>
                <w:rFonts w:ascii="Arial Narrow" w:hAnsi="Arial Narrow"/>
                <w:sz w:val="22"/>
                <w:szCs w:val="22"/>
              </w:rPr>
              <w:t>+ 420 596 312 278</w:t>
            </w:r>
          </w:p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  <w:r w:rsidRPr="005A765B">
              <w:rPr>
                <w:rFonts w:ascii="Arial Narrow" w:hAnsi="Arial Narrow"/>
                <w:sz w:val="22"/>
                <w:szCs w:val="22"/>
              </w:rPr>
              <w:t>www.stars-karvina.cz</w:t>
            </w:r>
          </w:p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557E" w:rsidRPr="005A1673" w:rsidTr="005A765B">
        <w:tc>
          <w:tcPr>
            <w:tcW w:w="2303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A765B">
              <w:rPr>
                <w:rFonts w:ascii="Arial Narrow" w:hAnsi="Arial Narrow"/>
                <w:b/>
                <w:sz w:val="22"/>
                <w:szCs w:val="22"/>
              </w:rPr>
              <w:t>Hotel Darkov</w:t>
            </w:r>
          </w:p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  <w:r w:rsidRPr="005A765B">
              <w:rPr>
                <w:rFonts w:ascii="Arial Narrow" w:hAnsi="Arial Narrow"/>
                <w:sz w:val="22"/>
                <w:szCs w:val="22"/>
              </w:rPr>
              <w:t>Lázeňská 254/13, Karviná – Darkov</w:t>
            </w:r>
          </w:p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  <w:r w:rsidRPr="005A765B">
              <w:rPr>
                <w:rFonts w:ascii="Arial Narrow" w:hAnsi="Arial Narrow"/>
                <w:sz w:val="22"/>
                <w:szCs w:val="22"/>
              </w:rPr>
              <w:t>+420 596 313 807</w:t>
            </w:r>
          </w:p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  <w:r w:rsidRPr="005A765B">
              <w:rPr>
                <w:rFonts w:ascii="Arial Narrow" w:hAnsi="Arial Narrow"/>
                <w:sz w:val="22"/>
                <w:szCs w:val="22"/>
              </w:rPr>
              <w:t>www.hoteldarkov.cz</w:t>
            </w:r>
          </w:p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557E" w:rsidRPr="005A1673" w:rsidTr="005A765B">
        <w:tc>
          <w:tcPr>
            <w:tcW w:w="2303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A765B">
              <w:rPr>
                <w:rFonts w:ascii="Arial Narrow" w:hAnsi="Arial Narrow"/>
                <w:b/>
                <w:sz w:val="22"/>
                <w:szCs w:val="22"/>
              </w:rPr>
              <w:t>Hotel ve Společenském domě</w:t>
            </w:r>
          </w:p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  <w:r w:rsidRPr="005A765B">
              <w:rPr>
                <w:rFonts w:ascii="Arial Narrow" w:hAnsi="Arial Narrow"/>
                <w:sz w:val="22"/>
                <w:szCs w:val="22"/>
              </w:rPr>
              <w:t xml:space="preserve">Lázeňský park 498/30 </w:t>
            </w:r>
          </w:p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  <w:r w:rsidRPr="005A765B">
              <w:rPr>
                <w:rFonts w:ascii="Arial Narrow" w:hAnsi="Arial Narrow"/>
                <w:sz w:val="22"/>
                <w:szCs w:val="22"/>
              </w:rPr>
              <w:t>Karviná – Darkov</w:t>
            </w:r>
          </w:p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  <w:r w:rsidRPr="005A765B">
              <w:rPr>
                <w:rFonts w:ascii="Arial Narrow" w:hAnsi="Arial Narrow"/>
                <w:sz w:val="22"/>
                <w:szCs w:val="22"/>
              </w:rPr>
              <w:t>+420 596 376 2</w:t>
            </w:r>
            <w:r w:rsidR="00C63078">
              <w:rPr>
                <w:rFonts w:ascii="Arial Narrow" w:hAnsi="Arial Narrow"/>
                <w:sz w:val="22"/>
                <w:szCs w:val="22"/>
              </w:rPr>
              <w:t>6</w:t>
            </w:r>
            <w:r w:rsidRPr="005A765B">
              <w:rPr>
                <w:rFonts w:ascii="Arial Narrow" w:hAnsi="Arial Narrow"/>
                <w:sz w:val="22"/>
                <w:szCs w:val="22"/>
              </w:rPr>
              <w:t>1</w:t>
            </w:r>
          </w:p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  <w:r w:rsidRPr="00094DE5">
              <w:rPr>
                <w:rFonts w:ascii="Arial Narrow" w:hAnsi="Arial Narrow"/>
                <w:sz w:val="22"/>
                <w:szCs w:val="22"/>
              </w:rPr>
              <w:t>www.darkov.cz</w:t>
            </w:r>
            <w:r w:rsidRPr="005A765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557E" w:rsidRPr="005A1673" w:rsidTr="005A765B">
        <w:tc>
          <w:tcPr>
            <w:tcW w:w="2303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A765B">
              <w:rPr>
                <w:rFonts w:ascii="Arial Narrow" w:hAnsi="Arial Narrow"/>
                <w:b/>
                <w:sz w:val="22"/>
                <w:szCs w:val="22"/>
              </w:rPr>
              <w:t>Hotel Dvůr Olšiny</w:t>
            </w:r>
          </w:p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  <w:r w:rsidRPr="005A765B">
              <w:rPr>
                <w:rFonts w:ascii="Arial Narrow" w:hAnsi="Arial Narrow"/>
                <w:sz w:val="22"/>
                <w:szCs w:val="22"/>
              </w:rPr>
              <w:t>Olšiny 59/17, Karviná – Staré Město</w:t>
            </w:r>
          </w:p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  <w:r w:rsidRPr="005A765B">
              <w:rPr>
                <w:rFonts w:ascii="Arial Narrow" w:hAnsi="Arial Narrow"/>
                <w:sz w:val="22"/>
                <w:szCs w:val="22"/>
              </w:rPr>
              <w:t xml:space="preserve">+420 </w:t>
            </w:r>
            <w:r w:rsidR="00094DE5" w:rsidRPr="00094DE5">
              <w:rPr>
                <w:rFonts w:ascii="Arial Narrow" w:hAnsi="Arial Narrow"/>
                <w:sz w:val="22"/>
                <w:szCs w:val="22"/>
              </w:rPr>
              <w:t>605 446 608</w:t>
            </w:r>
          </w:p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  <w:r w:rsidRPr="005A765B">
              <w:rPr>
                <w:rFonts w:ascii="Arial Narrow" w:hAnsi="Arial Narrow"/>
                <w:sz w:val="22"/>
                <w:szCs w:val="22"/>
              </w:rPr>
              <w:t>www.dvurolsiny.cz</w:t>
            </w:r>
          </w:p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557E" w:rsidRPr="005A1673" w:rsidTr="005A765B">
        <w:tc>
          <w:tcPr>
            <w:tcW w:w="2303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A765B">
              <w:rPr>
                <w:rFonts w:ascii="Arial Narrow" w:hAnsi="Arial Narrow"/>
                <w:b/>
                <w:sz w:val="22"/>
                <w:szCs w:val="22"/>
              </w:rPr>
              <w:t xml:space="preserve">Hotel </w:t>
            </w:r>
            <w:proofErr w:type="spellStart"/>
            <w:r w:rsidRPr="005A765B">
              <w:rPr>
                <w:rFonts w:ascii="Arial Narrow" w:hAnsi="Arial Narrow"/>
                <w:b/>
                <w:sz w:val="22"/>
                <w:szCs w:val="22"/>
              </w:rPr>
              <w:t>Dakol</w:t>
            </w:r>
            <w:proofErr w:type="spellEnd"/>
          </w:p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  <w:r w:rsidRPr="005A765B">
              <w:rPr>
                <w:rFonts w:ascii="Arial Narrow" w:hAnsi="Arial Narrow"/>
                <w:sz w:val="22"/>
                <w:szCs w:val="22"/>
              </w:rPr>
              <w:t>Petrovice u Karviné</w:t>
            </w:r>
            <w:r w:rsidR="00D379EE">
              <w:rPr>
                <w:rFonts w:ascii="Arial Narrow" w:hAnsi="Arial Narrow"/>
                <w:sz w:val="22"/>
                <w:szCs w:val="22"/>
              </w:rPr>
              <w:br/>
            </w:r>
            <w:r w:rsidRPr="005A765B">
              <w:rPr>
                <w:rFonts w:ascii="Arial Narrow" w:hAnsi="Arial Narrow"/>
                <w:sz w:val="22"/>
                <w:szCs w:val="22"/>
              </w:rPr>
              <w:t>č. 153</w:t>
            </w:r>
          </w:p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  <w:r w:rsidRPr="005A765B">
              <w:rPr>
                <w:rFonts w:ascii="Arial Narrow" w:hAnsi="Arial Narrow"/>
                <w:sz w:val="22"/>
                <w:szCs w:val="22"/>
              </w:rPr>
              <w:t>+420 596 361 914</w:t>
            </w:r>
          </w:p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  <w:r w:rsidRPr="005A765B">
              <w:rPr>
                <w:rFonts w:ascii="Arial Narrow" w:hAnsi="Arial Narrow"/>
                <w:sz w:val="22"/>
                <w:szCs w:val="22"/>
              </w:rPr>
              <w:t>www.hoteldakol.cz</w:t>
            </w:r>
          </w:p>
          <w:p w:rsidR="0032557E" w:rsidRPr="005A765B" w:rsidRDefault="0032557E" w:rsidP="005A765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D39CE" w:rsidRDefault="004D39CE" w:rsidP="00AC5E7B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AC5E7B" w:rsidRPr="00CD5C13" w:rsidRDefault="00E953EF" w:rsidP="00AC5E7B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CD5C13">
        <w:rPr>
          <w:rFonts w:ascii="Arial Narrow" w:hAnsi="Arial Narrow"/>
          <w:b/>
          <w:sz w:val="22"/>
          <w:szCs w:val="22"/>
          <w:u w:val="single"/>
        </w:rPr>
        <w:t>Kontaktní osoby</w:t>
      </w:r>
      <w:r w:rsidR="00581FA0" w:rsidRPr="00CD5C13">
        <w:rPr>
          <w:rFonts w:ascii="Arial Narrow" w:hAnsi="Arial Narrow"/>
          <w:b/>
          <w:sz w:val="22"/>
          <w:szCs w:val="22"/>
          <w:u w:val="single"/>
        </w:rPr>
        <w:t>:</w:t>
      </w:r>
    </w:p>
    <w:p w:rsidR="00AC5E7B" w:rsidRPr="00CD5C13" w:rsidRDefault="008F7F64" w:rsidP="00D9644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Gabriela Součková</w:t>
      </w:r>
    </w:p>
    <w:p w:rsidR="00AC5E7B" w:rsidRPr="00CD5C13" w:rsidRDefault="008F7F64" w:rsidP="00D9644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Slezská univerzita v</w:t>
      </w:r>
      <w:r w:rsidR="004E5D54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Opavě</w:t>
      </w:r>
      <w:r w:rsidR="004E5D54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Obchodně podnikatelská fakul</w:t>
      </w:r>
      <w:r w:rsidR="00193443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>a v Karviné</w:t>
      </w:r>
    </w:p>
    <w:p w:rsidR="008F7F64" w:rsidRPr="008F7F64" w:rsidRDefault="008F7F64" w:rsidP="006C2E3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F7F64">
        <w:rPr>
          <w:rFonts w:ascii="Arial Narrow" w:hAnsi="Arial Narrow"/>
          <w:sz w:val="22"/>
          <w:szCs w:val="22"/>
        </w:rPr>
        <w:t>Univerzitní nám. 1934/3</w:t>
      </w:r>
      <w:r w:rsidR="006C2E3E">
        <w:rPr>
          <w:rFonts w:ascii="Arial Narrow" w:hAnsi="Arial Narrow"/>
          <w:sz w:val="22"/>
          <w:szCs w:val="22"/>
        </w:rPr>
        <w:t xml:space="preserve">, </w:t>
      </w:r>
      <w:r w:rsidRPr="008F7F64">
        <w:rPr>
          <w:rFonts w:ascii="Arial Narrow" w:hAnsi="Arial Narrow"/>
          <w:sz w:val="22"/>
          <w:szCs w:val="22"/>
        </w:rPr>
        <w:t>733 40 Karviná</w:t>
      </w:r>
    </w:p>
    <w:p w:rsidR="00BC302F" w:rsidRPr="008F7F64" w:rsidRDefault="006C2E3E" w:rsidP="006C2E3E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CD5C13">
        <w:rPr>
          <w:rFonts w:ascii="Arial Narrow" w:hAnsi="Arial Narrow"/>
          <w:sz w:val="22"/>
          <w:szCs w:val="22"/>
        </w:rPr>
        <w:t xml:space="preserve">Telefon: </w:t>
      </w:r>
      <w:r w:rsidRPr="00CD5C13">
        <w:rPr>
          <w:rFonts w:ascii="Arial Narrow" w:hAnsi="Arial Narrow"/>
          <w:sz w:val="22"/>
          <w:szCs w:val="22"/>
        </w:rPr>
        <w:tab/>
      </w:r>
      <w:r w:rsidRPr="008F7F64">
        <w:rPr>
          <w:rFonts w:ascii="Arial Narrow" w:hAnsi="Arial Narrow"/>
          <w:sz w:val="22"/>
          <w:szCs w:val="22"/>
        </w:rPr>
        <w:t>596 398</w:t>
      </w:r>
      <w:r>
        <w:rPr>
          <w:rFonts w:ascii="Arial Narrow" w:hAnsi="Arial Narrow"/>
          <w:sz w:val="22"/>
          <w:szCs w:val="22"/>
        </w:rPr>
        <w:t> </w:t>
      </w:r>
      <w:r w:rsidRPr="008F7F64">
        <w:rPr>
          <w:rFonts w:ascii="Arial Narrow" w:hAnsi="Arial Narrow"/>
          <w:sz w:val="22"/>
          <w:szCs w:val="22"/>
        </w:rPr>
        <w:t>511</w:t>
      </w:r>
      <w:r>
        <w:rPr>
          <w:rFonts w:ascii="Arial Narrow" w:hAnsi="Arial Narrow"/>
          <w:sz w:val="22"/>
          <w:szCs w:val="22"/>
        </w:rPr>
        <w:t xml:space="preserve">, email: </w:t>
      </w:r>
      <w:proofErr w:type="spellStart"/>
      <w:r w:rsidR="008F7F64" w:rsidRPr="008F7F64">
        <w:rPr>
          <w:rFonts w:ascii="Arial Narrow" w:hAnsi="Arial Narrow"/>
          <w:bCs/>
          <w:color w:val="000000"/>
          <w:sz w:val="22"/>
          <w:szCs w:val="22"/>
        </w:rPr>
        <w:t>souckova</w:t>
      </w:r>
      <w:proofErr w:type="spellEnd"/>
      <w:r w:rsidR="008F7F64" w:rsidRPr="008F7F64">
        <w:rPr>
          <w:rFonts w:ascii="Arial Narrow" w:hAnsi="Arial Narrow"/>
          <w:bCs/>
          <w:color w:val="000000"/>
          <w:sz w:val="22"/>
          <w:szCs w:val="22"/>
          <w:lang w:val="en-US"/>
        </w:rPr>
        <w:t>@</w:t>
      </w:r>
      <w:r w:rsidR="008F7F64" w:rsidRPr="008F7F64">
        <w:rPr>
          <w:rFonts w:ascii="Arial Narrow" w:hAnsi="Arial Narrow"/>
          <w:bCs/>
          <w:color w:val="000000"/>
          <w:sz w:val="22"/>
          <w:szCs w:val="22"/>
        </w:rPr>
        <w:t>opf.slu.cz</w:t>
      </w:r>
    </w:p>
    <w:p w:rsidR="00BC302F" w:rsidRDefault="00BC302F" w:rsidP="00D16E36">
      <w:pPr>
        <w:autoSpaceDE w:val="0"/>
        <w:autoSpaceDN w:val="0"/>
        <w:adjustRightInd w:val="0"/>
        <w:rPr>
          <w:b/>
          <w:bCs/>
          <w:color w:val="000000"/>
        </w:rPr>
      </w:pPr>
    </w:p>
    <w:p w:rsidR="00BC302F" w:rsidRDefault="00BC302F" w:rsidP="00D16E36">
      <w:pPr>
        <w:autoSpaceDE w:val="0"/>
        <w:autoSpaceDN w:val="0"/>
        <w:adjustRightInd w:val="0"/>
        <w:rPr>
          <w:b/>
          <w:bCs/>
          <w:color w:val="000000"/>
        </w:rPr>
      </w:pPr>
    </w:p>
    <w:p w:rsidR="00D16E36" w:rsidRPr="00B52D95" w:rsidRDefault="004279DD" w:rsidP="00D16E36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br w:type="page"/>
      </w:r>
      <w:r w:rsidR="00D16E36" w:rsidRPr="00B52D95">
        <w:rPr>
          <w:b/>
          <w:bCs/>
          <w:color w:val="000000"/>
        </w:rPr>
        <w:lastRenderedPageBreak/>
        <w:t xml:space="preserve">Pokyny pro zpracování příspěvku </w:t>
      </w:r>
      <w:r w:rsidR="00D16E36" w:rsidRPr="00B52D95">
        <w:rPr>
          <w:color w:val="000000"/>
        </w:rPr>
        <w:t xml:space="preserve">(forma pokynů je zároveň vzorem): </w:t>
      </w:r>
    </w:p>
    <w:p w:rsidR="00D16E36" w:rsidRPr="00B52D95" w:rsidRDefault="00D16E36" w:rsidP="00D16E36">
      <w:pPr>
        <w:autoSpaceDE w:val="0"/>
        <w:autoSpaceDN w:val="0"/>
        <w:adjustRightInd w:val="0"/>
        <w:rPr>
          <w:color w:val="000000"/>
        </w:rPr>
      </w:pPr>
      <w:r w:rsidRPr="00B52D95">
        <w:rPr>
          <w:color w:val="000000"/>
        </w:rPr>
        <w:t>Všechny okraje stránky 2,5 cm</w:t>
      </w:r>
      <w:r w:rsidR="00B52D95" w:rsidRPr="00B52D95">
        <w:rPr>
          <w:color w:val="000000"/>
        </w:rPr>
        <w:t xml:space="preserve">, </w:t>
      </w:r>
      <w:proofErr w:type="spellStart"/>
      <w:r w:rsidR="00B52D95" w:rsidRPr="00B52D95">
        <w:rPr>
          <w:color w:val="000000"/>
        </w:rPr>
        <w:t>Times</w:t>
      </w:r>
      <w:proofErr w:type="spellEnd"/>
      <w:r w:rsidR="00B52D95" w:rsidRPr="00B52D95">
        <w:rPr>
          <w:color w:val="000000"/>
        </w:rPr>
        <w:t xml:space="preserve"> New Roman.</w:t>
      </w:r>
    </w:p>
    <w:p w:rsidR="00D16E36" w:rsidRPr="00B52D95" w:rsidRDefault="00D16E36" w:rsidP="00D16E36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16E36" w:rsidRPr="00B52D95" w:rsidRDefault="00D16E36" w:rsidP="00D16E36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B52D95">
        <w:rPr>
          <w:b/>
          <w:bCs/>
          <w:color w:val="000000"/>
          <w:sz w:val="28"/>
          <w:szCs w:val="28"/>
        </w:rPr>
        <w:t xml:space="preserve">NÁZEV PŘÍSPĚVKU </w:t>
      </w:r>
    </w:p>
    <w:p w:rsidR="00D16E36" w:rsidRPr="00B52D95" w:rsidRDefault="00D16E36" w:rsidP="00D16E36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B52D95">
        <w:rPr>
          <w:b/>
          <w:bCs/>
          <w:color w:val="000000"/>
          <w:sz w:val="28"/>
          <w:szCs w:val="28"/>
        </w:rPr>
        <w:t xml:space="preserve">(PÍSMO TIMES NEW ROMAN 14, VŠECHNA VELKÁ, TUČNÉ, ZAROVNÁNÍ NA STŘED, ZAČÍT NA 1. ŘÁDKU STRÁNKY) </w:t>
      </w:r>
    </w:p>
    <w:p w:rsidR="00D16E36" w:rsidRPr="00B52D95" w:rsidRDefault="00D16E36" w:rsidP="00D16E36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16E36" w:rsidRPr="00B52D95" w:rsidRDefault="00D16E36" w:rsidP="00D16E36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B52D95">
        <w:rPr>
          <w:b/>
          <w:bCs/>
          <w:color w:val="000000"/>
          <w:sz w:val="28"/>
          <w:szCs w:val="28"/>
        </w:rPr>
        <w:t xml:space="preserve">Jméno příjmení (velikost 14, tučné, zarovnání na střed) </w:t>
      </w:r>
    </w:p>
    <w:p w:rsidR="00D16E36" w:rsidRPr="00B52D95" w:rsidRDefault="00D16E36" w:rsidP="00D16E36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D16E36" w:rsidRPr="00B52D95" w:rsidRDefault="00D16E36" w:rsidP="00D16E36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D16E36" w:rsidRPr="00B52D95" w:rsidRDefault="00D16E36" w:rsidP="00D16E36">
      <w:pPr>
        <w:autoSpaceDE w:val="0"/>
        <w:autoSpaceDN w:val="0"/>
        <w:adjustRightInd w:val="0"/>
        <w:jc w:val="both"/>
        <w:rPr>
          <w:color w:val="000000"/>
        </w:rPr>
      </w:pPr>
      <w:r w:rsidRPr="00B52D95">
        <w:rPr>
          <w:b/>
          <w:bCs/>
          <w:i/>
          <w:color w:val="000000"/>
        </w:rPr>
        <w:t>Abstrakt</w:t>
      </w:r>
      <w:r w:rsidRPr="00B52D95">
        <w:rPr>
          <w:i/>
          <w:color w:val="000000"/>
        </w:rPr>
        <w:t>:</w:t>
      </w:r>
      <w:r w:rsidRPr="00B52D95">
        <w:rPr>
          <w:color w:val="000000"/>
        </w:rPr>
        <w:t xml:space="preserve"> česky, velikost 12, řádkování 1</w:t>
      </w:r>
      <w:r w:rsidRPr="00B52D95">
        <w:t>, max. 7 řádků, zarovnání</w:t>
      </w:r>
      <w:r w:rsidRPr="00B52D95">
        <w:rPr>
          <w:color w:val="000000"/>
        </w:rPr>
        <w:t xml:space="preserve"> do bloku, slovo „Abstrakt“ tučně, kurziva</w:t>
      </w:r>
    </w:p>
    <w:p w:rsidR="00D16E36" w:rsidRPr="00B52D95" w:rsidRDefault="00D16E36" w:rsidP="00D16E3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6E36" w:rsidRPr="00B52D95" w:rsidRDefault="00D16E36" w:rsidP="00D16E36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B52D95">
        <w:rPr>
          <w:b/>
          <w:bCs/>
          <w:i/>
          <w:color w:val="000000"/>
        </w:rPr>
        <w:t>Abstract</w:t>
      </w:r>
      <w:proofErr w:type="spellEnd"/>
      <w:r w:rsidRPr="00B52D95">
        <w:rPr>
          <w:i/>
          <w:color w:val="000000"/>
        </w:rPr>
        <w:t>:</w:t>
      </w:r>
      <w:r w:rsidRPr="00B52D95">
        <w:rPr>
          <w:color w:val="000000"/>
        </w:rPr>
        <w:t xml:space="preserve"> anglicky, velikost 12, řádkování 1, zarovnání do bloku, slovo „</w:t>
      </w:r>
      <w:proofErr w:type="spellStart"/>
      <w:r w:rsidRPr="00B52D95">
        <w:rPr>
          <w:color w:val="000000"/>
        </w:rPr>
        <w:t>Abstract</w:t>
      </w:r>
      <w:proofErr w:type="spellEnd"/>
      <w:r w:rsidRPr="00B52D95">
        <w:rPr>
          <w:color w:val="000000"/>
        </w:rPr>
        <w:t>“ tučně, kurziva</w:t>
      </w:r>
    </w:p>
    <w:p w:rsidR="00D16E36" w:rsidRPr="00B52D95" w:rsidRDefault="00D16E36" w:rsidP="00D16E36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</w:p>
    <w:p w:rsidR="00D16E36" w:rsidRPr="00B52D95" w:rsidRDefault="00D16E36" w:rsidP="00D16E36">
      <w:pPr>
        <w:autoSpaceDE w:val="0"/>
        <w:autoSpaceDN w:val="0"/>
        <w:adjustRightInd w:val="0"/>
        <w:jc w:val="both"/>
        <w:rPr>
          <w:color w:val="000000"/>
        </w:rPr>
      </w:pPr>
      <w:r w:rsidRPr="00B52D95">
        <w:rPr>
          <w:b/>
          <w:bCs/>
          <w:i/>
          <w:color w:val="000000"/>
        </w:rPr>
        <w:t>Klíčová slova</w:t>
      </w:r>
      <w:r w:rsidRPr="00B52D95">
        <w:rPr>
          <w:color w:val="000000"/>
        </w:rPr>
        <w:t>: česky, velikost 12, řádkování 1, zarovnání do bloku, pojem „klíčová slova“ tučně, kurziva</w:t>
      </w:r>
    </w:p>
    <w:p w:rsidR="00D16E36" w:rsidRPr="00B52D95" w:rsidRDefault="00D16E36" w:rsidP="00D16E36">
      <w:pPr>
        <w:autoSpaceDE w:val="0"/>
        <w:autoSpaceDN w:val="0"/>
        <w:adjustRightInd w:val="0"/>
        <w:jc w:val="both"/>
        <w:rPr>
          <w:color w:val="000000"/>
        </w:rPr>
      </w:pPr>
    </w:p>
    <w:p w:rsidR="00D16E36" w:rsidRPr="00B52D95" w:rsidRDefault="00D16E36" w:rsidP="00D16E36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B52D95">
        <w:rPr>
          <w:b/>
          <w:bCs/>
          <w:i/>
          <w:color w:val="000000"/>
        </w:rPr>
        <w:t>Key</w:t>
      </w:r>
      <w:proofErr w:type="spellEnd"/>
      <w:r w:rsidRPr="00B52D95">
        <w:rPr>
          <w:b/>
          <w:bCs/>
          <w:i/>
          <w:color w:val="000000"/>
        </w:rPr>
        <w:t xml:space="preserve"> </w:t>
      </w:r>
      <w:proofErr w:type="spellStart"/>
      <w:r w:rsidRPr="00B52D95">
        <w:rPr>
          <w:b/>
          <w:bCs/>
          <w:i/>
          <w:color w:val="000000"/>
        </w:rPr>
        <w:t>words</w:t>
      </w:r>
      <w:proofErr w:type="spellEnd"/>
      <w:r w:rsidRPr="00B52D95">
        <w:rPr>
          <w:color w:val="000000"/>
        </w:rPr>
        <w:t xml:space="preserve">: </w:t>
      </w:r>
      <w:r w:rsidR="00B561AF">
        <w:rPr>
          <w:color w:val="000000"/>
        </w:rPr>
        <w:t>anglicky</w:t>
      </w:r>
      <w:r w:rsidRPr="00B52D95">
        <w:rPr>
          <w:color w:val="000000"/>
        </w:rPr>
        <w:t>, velikost 12, řádkování 1</w:t>
      </w:r>
      <w:r w:rsidRPr="00B52D95">
        <w:t>, max. 7 řádků, zarovnání</w:t>
      </w:r>
      <w:r w:rsidRPr="00B52D95">
        <w:rPr>
          <w:color w:val="000000"/>
        </w:rPr>
        <w:t xml:space="preserve"> do bloku, pojem „</w:t>
      </w:r>
      <w:proofErr w:type="spellStart"/>
      <w:r w:rsidRPr="00B52D95">
        <w:rPr>
          <w:color w:val="000000"/>
        </w:rPr>
        <w:t>key</w:t>
      </w:r>
      <w:proofErr w:type="spellEnd"/>
      <w:r w:rsidRPr="00B52D95">
        <w:rPr>
          <w:color w:val="000000"/>
        </w:rPr>
        <w:t xml:space="preserve"> </w:t>
      </w:r>
      <w:proofErr w:type="spellStart"/>
      <w:r w:rsidRPr="00B52D95">
        <w:rPr>
          <w:color w:val="000000"/>
        </w:rPr>
        <w:t>words</w:t>
      </w:r>
      <w:proofErr w:type="spellEnd"/>
      <w:r w:rsidRPr="00B52D95">
        <w:rPr>
          <w:color w:val="000000"/>
        </w:rPr>
        <w:t>“ tučně, kurziva</w:t>
      </w:r>
    </w:p>
    <w:p w:rsidR="00D16E36" w:rsidRPr="00B52D95" w:rsidRDefault="00D16E36" w:rsidP="00D16E36">
      <w:pPr>
        <w:autoSpaceDE w:val="0"/>
        <w:autoSpaceDN w:val="0"/>
        <w:adjustRightInd w:val="0"/>
        <w:jc w:val="both"/>
        <w:rPr>
          <w:color w:val="000000"/>
        </w:rPr>
      </w:pPr>
    </w:p>
    <w:p w:rsidR="00D16E36" w:rsidRPr="00B52D95" w:rsidRDefault="00D16E36" w:rsidP="00D16E36">
      <w:pPr>
        <w:autoSpaceDE w:val="0"/>
        <w:autoSpaceDN w:val="0"/>
        <w:adjustRightInd w:val="0"/>
        <w:jc w:val="both"/>
        <w:rPr>
          <w:color w:val="000000"/>
        </w:rPr>
      </w:pPr>
      <w:r w:rsidRPr="00B52D95">
        <w:rPr>
          <w:color w:val="000000"/>
        </w:rPr>
        <w:t xml:space="preserve">Text příspěvku (velikost 12, řádkování 1, zarovnání do bloku Podkapitoly s číslováním, jejich nadpisy tučně, text podkapitoly bez vynechání řádku, za podkapitolou vynechat řádek před dalším nadpisem. Při citacích doporučujeme užívat </w:t>
      </w:r>
      <w:r w:rsidR="00E941E0">
        <w:rPr>
          <w:color w:val="000000"/>
        </w:rPr>
        <w:t>harvardský styl citace</w:t>
      </w:r>
      <w:r w:rsidRPr="00B52D95">
        <w:rPr>
          <w:color w:val="000000"/>
        </w:rPr>
        <w:t xml:space="preserve"> a připojit závěrečný abecedně řazený seznam literatury. Značení tabulek, obrázků apod. je věcí autora. </w:t>
      </w:r>
    </w:p>
    <w:p w:rsidR="00D16E36" w:rsidRPr="00B52D95" w:rsidRDefault="00D16E36" w:rsidP="00D16E36">
      <w:pPr>
        <w:autoSpaceDE w:val="0"/>
        <w:autoSpaceDN w:val="0"/>
        <w:adjustRightInd w:val="0"/>
        <w:rPr>
          <w:b/>
          <w:bCs/>
          <w:color w:val="000000"/>
        </w:rPr>
      </w:pPr>
    </w:p>
    <w:p w:rsidR="00D16E36" w:rsidRPr="00B52D95" w:rsidRDefault="00D16E36" w:rsidP="00D16E36">
      <w:pPr>
        <w:autoSpaceDE w:val="0"/>
        <w:autoSpaceDN w:val="0"/>
        <w:adjustRightInd w:val="0"/>
        <w:rPr>
          <w:color w:val="000000"/>
        </w:rPr>
      </w:pPr>
      <w:r w:rsidRPr="00B52D95">
        <w:rPr>
          <w:b/>
          <w:bCs/>
          <w:color w:val="000000"/>
        </w:rPr>
        <w:t xml:space="preserve">Literatura </w:t>
      </w:r>
      <w:r w:rsidRPr="00B52D95">
        <w:rPr>
          <w:color w:val="000000"/>
        </w:rPr>
        <w:t xml:space="preserve">(velikost 12, řádkování 1, bez odsazení, zarovnání vlevo) </w:t>
      </w:r>
    </w:p>
    <w:p w:rsidR="00E941E0" w:rsidRPr="00E941E0" w:rsidRDefault="00E941E0" w:rsidP="00E941E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</w:pPr>
      <w:r w:rsidRPr="00E941E0">
        <w:t xml:space="preserve">ADAM, J., 2007. Marketingový výzkum. Praha: Grada </w:t>
      </w:r>
      <w:proofErr w:type="spellStart"/>
      <w:r w:rsidRPr="00E941E0">
        <w:t>Publishing</w:t>
      </w:r>
      <w:proofErr w:type="spellEnd"/>
      <w:r w:rsidRPr="00E941E0">
        <w:t>. s.r.o. ISBN 80-7248-111-1.</w:t>
      </w:r>
    </w:p>
    <w:p w:rsidR="00E941E0" w:rsidRPr="00E941E0" w:rsidRDefault="00E941E0" w:rsidP="00E941E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</w:pPr>
      <w:r w:rsidRPr="00E941E0">
        <w:t>NOVÁČEK, K. a L. VAŠÍČEK, 2001. Podnikový výlet. Karviná: SU OPF. ISBN 80-7244-597-1.</w:t>
      </w:r>
    </w:p>
    <w:p w:rsidR="00E941E0" w:rsidRPr="00E941E0" w:rsidRDefault="00E941E0" w:rsidP="00E941E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</w:pPr>
      <w:r w:rsidRPr="00E941E0">
        <w:t xml:space="preserve">PAVELKA, V., 1998. Společenská odpovědnost. Politická ekonomie, </w:t>
      </w:r>
      <w:r w:rsidRPr="00E941E0">
        <w:rPr>
          <w:b/>
        </w:rPr>
        <w:t>41</w:t>
      </w:r>
      <w:r w:rsidRPr="00E941E0">
        <w:t>(6), 79-89. ISSN 0031-3523</w:t>
      </w:r>
    </w:p>
    <w:p w:rsidR="00E941E0" w:rsidRPr="00E941E0" w:rsidRDefault="00E941E0" w:rsidP="00E941E0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</w:pPr>
      <w:r w:rsidRPr="00E941E0">
        <w:t>VYHLÍDAL, D., 2015. Noční výlet do Prahy. Ostravský deník [online]. 7. srpen 2015 [vid. 1. září 2015]. Dostupné z: http://ostravsky.denik.cz/nehody/120807-vylet.html</w:t>
      </w:r>
    </w:p>
    <w:p w:rsidR="00D16E36" w:rsidRPr="00B52D95" w:rsidRDefault="00D16E36" w:rsidP="00D16E36">
      <w:pPr>
        <w:autoSpaceDE w:val="0"/>
        <w:autoSpaceDN w:val="0"/>
        <w:adjustRightInd w:val="0"/>
        <w:jc w:val="both"/>
        <w:rPr>
          <w:b/>
          <w:bCs/>
          <w:color w:val="000000"/>
          <w:lang w:val="en-GB"/>
        </w:rPr>
      </w:pPr>
    </w:p>
    <w:p w:rsidR="00D16E36" w:rsidRPr="00B52D95" w:rsidRDefault="00D16E36" w:rsidP="00D16E36">
      <w:pPr>
        <w:autoSpaceDE w:val="0"/>
        <w:autoSpaceDN w:val="0"/>
        <w:adjustRightInd w:val="0"/>
        <w:rPr>
          <w:b/>
          <w:bCs/>
          <w:color w:val="000000"/>
        </w:rPr>
      </w:pPr>
    </w:p>
    <w:p w:rsidR="00D16E36" w:rsidRPr="00B52D95" w:rsidRDefault="00D16E36" w:rsidP="00D16E36">
      <w:pPr>
        <w:autoSpaceDE w:val="0"/>
        <w:autoSpaceDN w:val="0"/>
        <w:adjustRightInd w:val="0"/>
        <w:rPr>
          <w:color w:val="000000"/>
        </w:rPr>
      </w:pPr>
      <w:r w:rsidRPr="00B52D95">
        <w:rPr>
          <w:b/>
          <w:bCs/>
          <w:color w:val="000000"/>
        </w:rPr>
        <w:t xml:space="preserve">Kontaktní adresa autora: </w:t>
      </w:r>
    </w:p>
    <w:p w:rsidR="00D16E36" w:rsidRPr="00B52D95" w:rsidRDefault="00D16E36" w:rsidP="00D16E36">
      <w:pPr>
        <w:rPr>
          <w:b/>
          <w:bCs/>
          <w:color w:val="000000"/>
        </w:rPr>
      </w:pPr>
      <w:r w:rsidRPr="00B52D95">
        <w:rPr>
          <w:bCs/>
          <w:color w:val="000000"/>
        </w:rPr>
        <w:t>Jméno, příjmení, tituly, pracoviště, adresa, e-mail</w:t>
      </w:r>
      <w:r w:rsidRPr="00B52D95">
        <w:rPr>
          <w:b/>
          <w:bCs/>
          <w:color w:val="000000"/>
        </w:rPr>
        <w:t xml:space="preserve"> </w:t>
      </w:r>
    </w:p>
    <w:p w:rsidR="00D16E36" w:rsidRPr="00B52D95" w:rsidRDefault="00D16E36" w:rsidP="00D16E36">
      <w:r w:rsidRPr="00B52D95">
        <w:rPr>
          <w:bCs/>
          <w:color w:val="000000"/>
        </w:rPr>
        <w:t>Profesní profil</w:t>
      </w:r>
      <w:r w:rsidRPr="00B52D95">
        <w:rPr>
          <w:b/>
          <w:bCs/>
          <w:color w:val="000000"/>
        </w:rPr>
        <w:t xml:space="preserve"> </w:t>
      </w:r>
      <w:r w:rsidRPr="00B52D95">
        <w:rPr>
          <w:color w:val="000000"/>
        </w:rPr>
        <w:t>(velikost 12, řádkování 1, vlevo, bez odsazení, tučně)</w:t>
      </w:r>
    </w:p>
    <w:p w:rsidR="00D16E36" w:rsidRPr="00B52D95" w:rsidRDefault="00D16E36" w:rsidP="00D16E36"/>
    <w:p w:rsidR="00D16E36" w:rsidRPr="00B52D95" w:rsidRDefault="00D16E36" w:rsidP="00D16E36"/>
    <w:p w:rsidR="00D16E36" w:rsidRPr="00B52D95" w:rsidRDefault="00D16E36" w:rsidP="004D39CE">
      <w:pPr>
        <w:jc w:val="both"/>
        <w:rPr>
          <w:sz w:val="22"/>
          <w:szCs w:val="22"/>
        </w:rPr>
      </w:pPr>
      <w:r w:rsidRPr="00B52D95">
        <w:rPr>
          <w:b/>
        </w:rPr>
        <w:t xml:space="preserve">Příspěvky ve formátu </w:t>
      </w:r>
      <w:proofErr w:type="spellStart"/>
      <w:r w:rsidRPr="00B52D95">
        <w:rPr>
          <w:b/>
        </w:rPr>
        <w:t>pdf</w:t>
      </w:r>
      <w:proofErr w:type="spellEnd"/>
      <w:r w:rsidRPr="00B52D95">
        <w:rPr>
          <w:b/>
        </w:rPr>
        <w:t xml:space="preserve"> nebudou akceptovány.</w:t>
      </w:r>
    </w:p>
    <w:sectPr w:rsidR="00D16E36" w:rsidRPr="00B52D95" w:rsidSect="00A5670A">
      <w:type w:val="continuous"/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24" w:rsidRDefault="003C6D24">
      <w:r>
        <w:separator/>
      </w:r>
    </w:p>
  </w:endnote>
  <w:endnote w:type="continuationSeparator" w:id="0">
    <w:p w:rsidR="003C6D24" w:rsidRDefault="003C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7F" w:rsidRDefault="001E5C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24" w:rsidRDefault="003C6D24">
      <w:r>
        <w:separator/>
      </w:r>
    </w:p>
  </w:footnote>
  <w:footnote w:type="continuationSeparator" w:id="0">
    <w:p w:rsidR="003C6D24" w:rsidRDefault="003C6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5E" w:rsidRDefault="003C6D2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19161" o:spid="_x0000_s2089" type="#_x0000_t75" style="position:absolute;margin-left:0;margin-top:0;width:453.6pt;height:289.15pt;z-index:-251658240;mso-position-horizontal:center;mso-position-horizontal-relative:margin;mso-position-vertical:center;mso-position-vertical-relative:margin" o:allowincell="f">
          <v:imagedata r:id="rId1" o:title="859780-img-velikonoce-vajicka-cb-svet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98" w:rsidRDefault="00E72A9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5E" w:rsidRDefault="003C6D2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19160" o:spid="_x0000_s2088" type="#_x0000_t75" style="position:absolute;margin-left:0;margin-top:0;width:453.6pt;height:289.15pt;z-index:-251659264;mso-position-horizontal:center;mso-position-horizontal-relative:margin;mso-position-vertical:center;mso-position-vertical-relative:margin" o:allowincell="f">
          <v:imagedata r:id="rId1" o:title="859780-img-velikonoce-vajicka-cb-svetl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0.75pt;height:81pt" o:bullet="t">
        <v:imagedata r:id="rId1" o:title="logo"/>
      </v:shape>
    </w:pict>
  </w:numPicBullet>
  <w:abstractNum w:abstractNumId="0" w15:restartNumberingAfterBreak="0">
    <w:nsid w:val="04240158"/>
    <w:multiLevelType w:val="hybridMultilevel"/>
    <w:tmpl w:val="1FAC8882"/>
    <w:lvl w:ilvl="0" w:tplc="CB10A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D4AC6"/>
    <w:multiLevelType w:val="hybridMultilevel"/>
    <w:tmpl w:val="96BA0552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CC93A09"/>
    <w:multiLevelType w:val="hybridMultilevel"/>
    <w:tmpl w:val="53845744"/>
    <w:lvl w:ilvl="0" w:tplc="8E525C34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02F78"/>
    <w:multiLevelType w:val="hybridMultilevel"/>
    <w:tmpl w:val="421C7F5E"/>
    <w:lvl w:ilvl="0" w:tplc="A1F26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785C"/>
    <w:multiLevelType w:val="hybridMultilevel"/>
    <w:tmpl w:val="76287BFE"/>
    <w:lvl w:ilvl="0" w:tplc="8E525C34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51647"/>
    <w:multiLevelType w:val="hybridMultilevel"/>
    <w:tmpl w:val="A198AD88"/>
    <w:lvl w:ilvl="0" w:tplc="E34EBB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B1205"/>
    <w:multiLevelType w:val="hybridMultilevel"/>
    <w:tmpl w:val="0C7C3838"/>
    <w:lvl w:ilvl="0" w:tplc="8E525C34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164FB"/>
    <w:multiLevelType w:val="hybridMultilevel"/>
    <w:tmpl w:val="50A661E6"/>
    <w:lvl w:ilvl="0" w:tplc="0405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8" w15:restartNumberingAfterBreak="0">
    <w:nsid w:val="4C940C86"/>
    <w:multiLevelType w:val="hybridMultilevel"/>
    <w:tmpl w:val="24C63E9A"/>
    <w:lvl w:ilvl="0" w:tplc="04050001">
      <w:start w:val="1"/>
      <w:numFmt w:val="bullet"/>
      <w:lvlText w:val=""/>
      <w:lvlJc w:val="left"/>
      <w:pPr>
        <w:tabs>
          <w:tab w:val="num" w:pos="3363"/>
        </w:tabs>
        <w:ind w:left="3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83"/>
        </w:tabs>
        <w:ind w:left="4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803"/>
        </w:tabs>
        <w:ind w:left="4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523"/>
        </w:tabs>
        <w:ind w:left="5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43"/>
        </w:tabs>
        <w:ind w:left="6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63"/>
        </w:tabs>
        <w:ind w:left="6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83"/>
        </w:tabs>
        <w:ind w:left="7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403"/>
        </w:tabs>
        <w:ind w:left="8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123"/>
        </w:tabs>
        <w:ind w:left="9123" w:hanging="360"/>
      </w:pPr>
      <w:rPr>
        <w:rFonts w:ascii="Wingdings" w:hAnsi="Wingdings" w:hint="default"/>
      </w:rPr>
    </w:lvl>
  </w:abstractNum>
  <w:abstractNum w:abstractNumId="9" w15:restartNumberingAfterBreak="0">
    <w:nsid w:val="4F8B4F9C"/>
    <w:multiLevelType w:val="hybridMultilevel"/>
    <w:tmpl w:val="D80E12F2"/>
    <w:lvl w:ilvl="0" w:tplc="04050001">
      <w:start w:val="1"/>
      <w:numFmt w:val="bullet"/>
      <w:lvlText w:val=""/>
      <w:lvlJc w:val="left"/>
      <w:pPr>
        <w:tabs>
          <w:tab w:val="num" w:pos="2283"/>
        </w:tabs>
        <w:ind w:left="22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003"/>
        </w:tabs>
        <w:ind w:left="3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3"/>
        </w:tabs>
        <w:ind w:left="4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</w:abstractNum>
  <w:abstractNum w:abstractNumId="10" w15:restartNumberingAfterBreak="0">
    <w:nsid w:val="58806709"/>
    <w:multiLevelType w:val="hybridMultilevel"/>
    <w:tmpl w:val="2F0680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A35846"/>
    <w:multiLevelType w:val="hybridMultilevel"/>
    <w:tmpl w:val="8C2634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334DD"/>
    <w:multiLevelType w:val="hybridMultilevel"/>
    <w:tmpl w:val="F7F058FE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6C363EA"/>
    <w:multiLevelType w:val="hybridMultilevel"/>
    <w:tmpl w:val="B3F661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D05765"/>
    <w:multiLevelType w:val="hybridMultilevel"/>
    <w:tmpl w:val="01B61472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13"/>
  </w:num>
  <w:num w:numId="8">
    <w:abstractNumId w:val="12"/>
  </w:num>
  <w:num w:numId="9">
    <w:abstractNumId w:val="14"/>
  </w:num>
  <w:num w:numId="10">
    <w:abstractNumId w:val="7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035C2"/>
    <w:rsid w:val="0000643E"/>
    <w:rsid w:val="00013375"/>
    <w:rsid w:val="00013EC2"/>
    <w:rsid w:val="00022BD1"/>
    <w:rsid w:val="00033FDC"/>
    <w:rsid w:val="00035F67"/>
    <w:rsid w:val="0003622D"/>
    <w:rsid w:val="000364AD"/>
    <w:rsid w:val="000414D6"/>
    <w:rsid w:val="00043557"/>
    <w:rsid w:val="00046F46"/>
    <w:rsid w:val="0005239E"/>
    <w:rsid w:val="00063899"/>
    <w:rsid w:val="0006405F"/>
    <w:rsid w:val="000811AF"/>
    <w:rsid w:val="000837A6"/>
    <w:rsid w:val="00083E37"/>
    <w:rsid w:val="00084B5F"/>
    <w:rsid w:val="0009013E"/>
    <w:rsid w:val="00094DE5"/>
    <w:rsid w:val="000A060F"/>
    <w:rsid w:val="000A0922"/>
    <w:rsid w:val="000A172F"/>
    <w:rsid w:val="000A765E"/>
    <w:rsid w:val="000B07B9"/>
    <w:rsid w:val="000B19BC"/>
    <w:rsid w:val="000B2A92"/>
    <w:rsid w:val="000B3DDA"/>
    <w:rsid w:val="000C1B46"/>
    <w:rsid w:val="000C3D3B"/>
    <w:rsid w:val="000C57A4"/>
    <w:rsid w:val="000D0503"/>
    <w:rsid w:val="000D78B7"/>
    <w:rsid w:val="000E3599"/>
    <w:rsid w:val="000E4C9D"/>
    <w:rsid w:val="000F1599"/>
    <w:rsid w:val="00103981"/>
    <w:rsid w:val="0010473A"/>
    <w:rsid w:val="001109AB"/>
    <w:rsid w:val="00123CD7"/>
    <w:rsid w:val="00123CE7"/>
    <w:rsid w:val="00124FB2"/>
    <w:rsid w:val="00125FE3"/>
    <w:rsid w:val="00127C00"/>
    <w:rsid w:val="00135AE2"/>
    <w:rsid w:val="0013677E"/>
    <w:rsid w:val="00144468"/>
    <w:rsid w:val="00147752"/>
    <w:rsid w:val="001564AA"/>
    <w:rsid w:val="001575ED"/>
    <w:rsid w:val="00161C18"/>
    <w:rsid w:val="00162A20"/>
    <w:rsid w:val="00167185"/>
    <w:rsid w:val="00174EC6"/>
    <w:rsid w:val="001759B9"/>
    <w:rsid w:val="00177ECB"/>
    <w:rsid w:val="00180C13"/>
    <w:rsid w:val="00181658"/>
    <w:rsid w:val="001827B7"/>
    <w:rsid w:val="001847D1"/>
    <w:rsid w:val="00184FE6"/>
    <w:rsid w:val="001865E6"/>
    <w:rsid w:val="00190460"/>
    <w:rsid w:val="001932F3"/>
    <w:rsid w:val="00193443"/>
    <w:rsid w:val="00193CFD"/>
    <w:rsid w:val="001A6495"/>
    <w:rsid w:val="001B353E"/>
    <w:rsid w:val="001B4C5D"/>
    <w:rsid w:val="001C0D11"/>
    <w:rsid w:val="001C5A6C"/>
    <w:rsid w:val="001C709E"/>
    <w:rsid w:val="001D1F6E"/>
    <w:rsid w:val="001E06ED"/>
    <w:rsid w:val="001E51C4"/>
    <w:rsid w:val="001E5C7F"/>
    <w:rsid w:val="001F117B"/>
    <w:rsid w:val="001F17A6"/>
    <w:rsid w:val="001F7800"/>
    <w:rsid w:val="002029BD"/>
    <w:rsid w:val="00202A92"/>
    <w:rsid w:val="00203BE9"/>
    <w:rsid w:val="0021103C"/>
    <w:rsid w:val="0021225F"/>
    <w:rsid w:val="00220CCA"/>
    <w:rsid w:val="00220EEB"/>
    <w:rsid w:val="002219FD"/>
    <w:rsid w:val="00232256"/>
    <w:rsid w:val="00233EC4"/>
    <w:rsid w:val="00235890"/>
    <w:rsid w:val="00237750"/>
    <w:rsid w:val="00243996"/>
    <w:rsid w:val="00261CB1"/>
    <w:rsid w:val="00262663"/>
    <w:rsid w:val="00262715"/>
    <w:rsid w:val="00262B0B"/>
    <w:rsid w:val="002729D6"/>
    <w:rsid w:val="00277373"/>
    <w:rsid w:val="0028279D"/>
    <w:rsid w:val="002879F2"/>
    <w:rsid w:val="00287AA7"/>
    <w:rsid w:val="0029177F"/>
    <w:rsid w:val="00295D28"/>
    <w:rsid w:val="002A0897"/>
    <w:rsid w:val="002B08E6"/>
    <w:rsid w:val="002B2732"/>
    <w:rsid w:val="002B4CE1"/>
    <w:rsid w:val="002C0E12"/>
    <w:rsid w:val="002C4916"/>
    <w:rsid w:val="002D419C"/>
    <w:rsid w:val="002E1757"/>
    <w:rsid w:val="002E57E2"/>
    <w:rsid w:val="002F172E"/>
    <w:rsid w:val="002F34F1"/>
    <w:rsid w:val="002F4F0E"/>
    <w:rsid w:val="0030068F"/>
    <w:rsid w:val="00303E7B"/>
    <w:rsid w:val="00304EF5"/>
    <w:rsid w:val="00321690"/>
    <w:rsid w:val="00321E3D"/>
    <w:rsid w:val="0032557E"/>
    <w:rsid w:val="00326B66"/>
    <w:rsid w:val="00330BA9"/>
    <w:rsid w:val="0033525D"/>
    <w:rsid w:val="00344B94"/>
    <w:rsid w:val="003459F8"/>
    <w:rsid w:val="00346661"/>
    <w:rsid w:val="003468F3"/>
    <w:rsid w:val="0035679A"/>
    <w:rsid w:val="00364330"/>
    <w:rsid w:val="00366D71"/>
    <w:rsid w:val="00374E7F"/>
    <w:rsid w:val="00380309"/>
    <w:rsid w:val="00385990"/>
    <w:rsid w:val="0039527F"/>
    <w:rsid w:val="003A767C"/>
    <w:rsid w:val="003B3F6E"/>
    <w:rsid w:val="003C6D24"/>
    <w:rsid w:val="003D031D"/>
    <w:rsid w:val="003D0708"/>
    <w:rsid w:val="003D4D6F"/>
    <w:rsid w:val="003D771E"/>
    <w:rsid w:val="003E3A59"/>
    <w:rsid w:val="003E5857"/>
    <w:rsid w:val="003E7109"/>
    <w:rsid w:val="003E772E"/>
    <w:rsid w:val="003F0666"/>
    <w:rsid w:val="003F68C2"/>
    <w:rsid w:val="003F6A62"/>
    <w:rsid w:val="00402B8D"/>
    <w:rsid w:val="00410B98"/>
    <w:rsid w:val="00415572"/>
    <w:rsid w:val="00417C42"/>
    <w:rsid w:val="004206C9"/>
    <w:rsid w:val="004279DD"/>
    <w:rsid w:val="00431E24"/>
    <w:rsid w:val="00434540"/>
    <w:rsid w:val="00440467"/>
    <w:rsid w:val="00465146"/>
    <w:rsid w:val="00475D7C"/>
    <w:rsid w:val="00477F8E"/>
    <w:rsid w:val="00480B1C"/>
    <w:rsid w:val="00482B80"/>
    <w:rsid w:val="0048355D"/>
    <w:rsid w:val="00486859"/>
    <w:rsid w:val="00490049"/>
    <w:rsid w:val="004A7BFE"/>
    <w:rsid w:val="004B5739"/>
    <w:rsid w:val="004C5C2C"/>
    <w:rsid w:val="004C793C"/>
    <w:rsid w:val="004D39CE"/>
    <w:rsid w:val="004D5CE1"/>
    <w:rsid w:val="004E1205"/>
    <w:rsid w:val="004E5D54"/>
    <w:rsid w:val="004E6728"/>
    <w:rsid w:val="004E79FB"/>
    <w:rsid w:val="004F51ED"/>
    <w:rsid w:val="004F6CC2"/>
    <w:rsid w:val="004F70BF"/>
    <w:rsid w:val="00502BDB"/>
    <w:rsid w:val="00505C4E"/>
    <w:rsid w:val="00510CED"/>
    <w:rsid w:val="00521D25"/>
    <w:rsid w:val="00533F3B"/>
    <w:rsid w:val="005347C8"/>
    <w:rsid w:val="005348BD"/>
    <w:rsid w:val="00540276"/>
    <w:rsid w:val="00546A8D"/>
    <w:rsid w:val="005533BA"/>
    <w:rsid w:val="00560090"/>
    <w:rsid w:val="00560091"/>
    <w:rsid w:val="005615E5"/>
    <w:rsid w:val="00561E75"/>
    <w:rsid w:val="00564884"/>
    <w:rsid w:val="00573659"/>
    <w:rsid w:val="005745D3"/>
    <w:rsid w:val="005772D0"/>
    <w:rsid w:val="00581FA0"/>
    <w:rsid w:val="0058262F"/>
    <w:rsid w:val="00582FAD"/>
    <w:rsid w:val="005922BA"/>
    <w:rsid w:val="005A765B"/>
    <w:rsid w:val="005A7AB7"/>
    <w:rsid w:val="005B4564"/>
    <w:rsid w:val="005B7F03"/>
    <w:rsid w:val="005C6D80"/>
    <w:rsid w:val="005C7D59"/>
    <w:rsid w:val="005C7F77"/>
    <w:rsid w:val="005D10F5"/>
    <w:rsid w:val="005D1B0D"/>
    <w:rsid w:val="005D3760"/>
    <w:rsid w:val="005D7B91"/>
    <w:rsid w:val="005E5EC4"/>
    <w:rsid w:val="005E6BDF"/>
    <w:rsid w:val="005F1DBC"/>
    <w:rsid w:val="005F5C2D"/>
    <w:rsid w:val="0060633C"/>
    <w:rsid w:val="006148BB"/>
    <w:rsid w:val="00616FF1"/>
    <w:rsid w:val="00624A78"/>
    <w:rsid w:val="00643F33"/>
    <w:rsid w:val="00651D0C"/>
    <w:rsid w:val="00656986"/>
    <w:rsid w:val="00663D14"/>
    <w:rsid w:val="00663F2C"/>
    <w:rsid w:val="006660AA"/>
    <w:rsid w:val="0067037C"/>
    <w:rsid w:val="00684674"/>
    <w:rsid w:val="00685FA7"/>
    <w:rsid w:val="00695D3B"/>
    <w:rsid w:val="00697BD2"/>
    <w:rsid w:val="006A078B"/>
    <w:rsid w:val="006A46BC"/>
    <w:rsid w:val="006A49CA"/>
    <w:rsid w:val="006B1278"/>
    <w:rsid w:val="006B1E30"/>
    <w:rsid w:val="006B4CBF"/>
    <w:rsid w:val="006B53A6"/>
    <w:rsid w:val="006C0E65"/>
    <w:rsid w:val="006C2E3E"/>
    <w:rsid w:val="006C3F8D"/>
    <w:rsid w:val="006C69D6"/>
    <w:rsid w:val="006D0F38"/>
    <w:rsid w:val="006D5EF6"/>
    <w:rsid w:val="006E2D55"/>
    <w:rsid w:val="006E3C94"/>
    <w:rsid w:val="006F7EDC"/>
    <w:rsid w:val="007013C5"/>
    <w:rsid w:val="00703161"/>
    <w:rsid w:val="007038F8"/>
    <w:rsid w:val="00710E81"/>
    <w:rsid w:val="00714772"/>
    <w:rsid w:val="00720626"/>
    <w:rsid w:val="00722255"/>
    <w:rsid w:val="00732867"/>
    <w:rsid w:val="00735351"/>
    <w:rsid w:val="00736474"/>
    <w:rsid w:val="007463D1"/>
    <w:rsid w:val="00746A36"/>
    <w:rsid w:val="007503CF"/>
    <w:rsid w:val="007603F5"/>
    <w:rsid w:val="00763317"/>
    <w:rsid w:val="00771D02"/>
    <w:rsid w:val="00780C2C"/>
    <w:rsid w:val="0078193C"/>
    <w:rsid w:val="00790894"/>
    <w:rsid w:val="00794850"/>
    <w:rsid w:val="00797564"/>
    <w:rsid w:val="007A4528"/>
    <w:rsid w:val="007A598F"/>
    <w:rsid w:val="007B1072"/>
    <w:rsid w:val="007B11B8"/>
    <w:rsid w:val="007B1495"/>
    <w:rsid w:val="007B4617"/>
    <w:rsid w:val="007D258B"/>
    <w:rsid w:val="007D7A6C"/>
    <w:rsid w:val="007E2CF9"/>
    <w:rsid w:val="007E2DE8"/>
    <w:rsid w:val="007E513D"/>
    <w:rsid w:val="00800A7B"/>
    <w:rsid w:val="00803407"/>
    <w:rsid w:val="008126DF"/>
    <w:rsid w:val="00813904"/>
    <w:rsid w:val="00814671"/>
    <w:rsid w:val="00822B61"/>
    <w:rsid w:val="00822C88"/>
    <w:rsid w:val="00830826"/>
    <w:rsid w:val="00831F3C"/>
    <w:rsid w:val="0083304A"/>
    <w:rsid w:val="008440A7"/>
    <w:rsid w:val="00846EF4"/>
    <w:rsid w:val="00850A47"/>
    <w:rsid w:val="00852E1B"/>
    <w:rsid w:val="0085660B"/>
    <w:rsid w:val="00860E33"/>
    <w:rsid w:val="00866CA5"/>
    <w:rsid w:val="00867D16"/>
    <w:rsid w:val="0088079B"/>
    <w:rsid w:val="0088538A"/>
    <w:rsid w:val="008923CA"/>
    <w:rsid w:val="008A17AE"/>
    <w:rsid w:val="008B2B8A"/>
    <w:rsid w:val="008B6074"/>
    <w:rsid w:val="008B6853"/>
    <w:rsid w:val="008C00D0"/>
    <w:rsid w:val="008C6747"/>
    <w:rsid w:val="008C7C6E"/>
    <w:rsid w:val="008D01C3"/>
    <w:rsid w:val="008D2194"/>
    <w:rsid w:val="008D3FBA"/>
    <w:rsid w:val="008D5A08"/>
    <w:rsid w:val="008E5F23"/>
    <w:rsid w:val="008E62D0"/>
    <w:rsid w:val="008F4014"/>
    <w:rsid w:val="008F7F64"/>
    <w:rsid w:val="009117D5"/>
    <w:rsid w:val="0092141C"/>
    <w:rsid w:val="009227D2"/>
    <w:rsid w:val="009229AB"/>
    <w:rsid w:val="00935D6E"/>
    <w:rsid w:val="00941183"/>
    <w:rsid w:val="00946EFC"/>
    <w:rsid w:val="00954FE6"/>
    <w:rsid w:val="009574D3"/>
    <w:rsid w:val="00962988"/>
    <w:rsid w:val="009719B0"/>
    <w:rsid w:val="0097423A"/>
    <w:rsid w:val="0097451D"/>
    <w:rsid w:val="009755C7"/>
    <w:rsid w:val="00976924"/>
    <w:rsid w:val="009773BC"/>
    <w:rsid w:val="009777F0"/>
    <w:rsid w:val="0098026A"/>
    <w:rsid w:val="00983A87"/>
    <w:rsid w:val="00984005"/>
    <w:rsid w:val="0098434C"/>
    <w:rsid w:val="00984E31"/>
    <w:rsid w:val="00986BAE"/>
    <w:rsid w:val="009872D6"/>
    <w:rsid w:val="009A4E75"/>
    <w:rsid w:val="009B1F22"/>
    <w:rsid w:val="009C5A59"/>
    <w:rsid w:val="009D55AD"/>
    <w:rsid w:val="009D57EB"/>
    <w:rsid w:val="009D6362"/>
    <w:rsid w:val="009F77D9"/>
    <w:rsid w:val="00A00929"/>
    <w:rsid w:val="00A072B6"/>
    <w:rsid w:val="00A074F4"/>
    <w:rsid w:val="00A11F94"/>
    <w:rsid w:val="00A12BB1"/>
    <w:rsid w:val="00A1745C"/>
    <w:rsid w:val="00A3037A"/>
    <w:rsid w:val="00A331F8"/>
    <w:rsid w:val="00A36670"/>
    <w:rsid w:val="00A36BAB"/>
    <w:rsid w:val="00A40BD4"/>
    <w:rsid w:val="00A4326D"/>
    <w:rsid w:val="00A44328"/>
    <w:rsid w:val="00A448F6"/>
    <w:rsid w:val="00A50814"/>
    <w:rsid w:val="00A539F0"/>
    <w:rsid w:val="00A55FF5"/>
    <w:rsid w:val="00A5670A"/>
    <w:rsid w:val="00A62924"/>
    <w:rsid w:val="00A86794"/>
    <w:rsid w:val="00A86ADE"/>
    <w:rsid w:val="00A92DB9"/>
    <w:rsid w:val="00A94634"/>
    <w:rsid w:val="00AA0A19"/>
    <w:rsid w:val="00AB1C54"/>
    <w:rsid w:val="00AB3DA2"/>
    <w:rsid w:val="00AB40F6"/>
    <w:rsid w:val="00AC4DCF"/>
    <w:rsid w:val="00AC5E7B"/>
    <w:rsid w:val="00AD244C"/>
    <w:rsid w:val="00AD4D4B"/>
    <w:rsid w:val="00AE4859"/>
    <w:rsid w:val="00AF3CE5"/>
    <w:rsid w:val="00AF67C2"/>
    <w:rsid w:val="00AF77B4"/>
    <w:rsid w:val="00B013F9"/>
    <w:rsid w:val="00B022CA"/>
    <w:rsid w:val="00B13C5C"/>
    <w:rsid w:val="00B368A0"/>
    <w:rsid w:val="00B3745E"/>
    <w:rsid w:val="00B52D95"/>
    <w:rsid w:val="00B55113"/>
    <w:rsid w:val="00B561AF"/>
    <w:rsid w:val="00B74B7B"/>
    <w:rsid w:val="00B76877"/>
    <w:rsid w:val="00B801BE"/>
    <w:rsid w:val="00B84A00"/>
    <w:rsid w:val="00B85DB7"/>
    <w:rsid w:val="00B86EC4"/>
    <w:rsid w:val="00B90F1C"/>
    <w:rsid w:val="00B92114"/>
    <w:rsid w:val="00B96ECA"/>
    <w:rsid w:val="00BA47A7"/>
    <w:rsid w:val="00BA78C9"/>
    <w:rsid w:val="00BB4391"/>
    <w:rsid w:val="00BC302F"/>
    <w:rsid w:val="00BC617D"/>
    <w:rsid w:val="00BD54B2"/>
    <w:rsid w:val="00BE235E"/>
    <w:rsid w:val="00BE26F0"/>
    <w:rsid w:val="00BF57FA"/>
    <w:rsid w:val="00C0114D"/>
    <w:rsid w:val="00C12E8A"/>
    <w:rsid w:val="00C17FAD"/>
    <w:rsid w:val="00C22C4C"/>
    <w:rsid w:val="00C34760"/>
    <w:rsid w:val="00C5388D"/>
    <w:rsid w:val="00C55BBA"/>
    <w:rsid w:val="00C61457"/>
    <w:rsid w:val="00C623D0"/>
    <w:rsid w:val="00C626A3"/>
    <w:rsid w:val="00C63078"/>
    <w:rsid w:val="00C74F95"/>
    <w:rsid w:val="00C75BEC"/>
    <w:rsid w:val="00C81CF2"/>
    <w:rsid w:val="00C84094"/>
    <w:rsid w:val="00CB366F"/>
    <w:rsid w:val="00CB6AA2"/>
    <w:rsid w:val="00CB7285"/>
    <w:rsid w:val="00CC41D0"/>
    <w:rsid w:val="00CC47AF"/>
    <w:rsid w:val="00CC6AE3"/>
    <w:rsid w:val="00CD5492"/>
    <w:rsid w:val="00CD5C13"/>
    <w:rsid w:val="00CD7938"/>
    <w:rsid w:val="00CD7996"/>
    <w:rsid w:val="00CE1C5D"/>
    <w:rsid w:val="00CE6CDA"/>
    <w:rsid w:val="00CF0872"/>
    <w:rsid w:val="00CF24BE"/>
    <w:rsid w:val="00CF31F9"/>
    <w:rsid w:val="00CF68B3"/>
    <w:rsid w:val="00CF763A"/>
    <w:rsid w:val="00D00852"/>
    <w:rsid w:val="00D05FB3"/>
    <w:rsid w:val="00D105DA"/>
    <w:rsid w:val="00D11483"/>
    <w:rsid w:val="00D1485B"/>
    <w:rsid w:val="00D14DBD"/>
    <w:rsid w:val="00D16A5A"/>
    <w:rsid w:val="00D16E36"/>
    <w:rsid w:val="00D17563"/>
    <w:rsid w:val="00D20276"/>
    <w:rsid w:val="00D23272"/>
    <w:rsid w:val="00D2350F"/>
    <w:rsid w:val="00D26382"/>
    <w:rsid w:val="00D3256C"/>
    <w:rsid w:val="00D35B50"/>
    <w:rsid w:val="00D36A02"/>
    <w:rsid w:val="00D379EE"/>
    <w:rsid w:val="00D4473F"/>
    <w:rsid w:val="00D452C8"/>
    <w:rsid w:val="00D45DF8"/>
    <w:rsid w:val="00D5374A"/>
    <w:rsid w:val="00D6480B"/>
    <w:rsid w:val="00D66C88"/>
    <w:rsid w:val="00D7088E"/>
    <w:rsid w:val="00D75AB5"/>
    <w:rsid w:val="00D806AE"/>
    <w:rsid w:val="00D82900"/>
    <w:rsid w:val="00D84A2D"/>
    <w:rsid w:val="00D918F2"/>
    <w:rsid w:val="00D9644E"/>
    <w:rsid w:val="00D9651A"/>
    <w:rsid w:val="00DA2888"/>
    <w:rsid w:val="00DA4EC9"/>
    <w:rsid w:val="00DB0198"/>
    <w:rsid w:val="00DB0903"/>
    <w:rsid w:val="00DB0E53"/>
    <w:rsid w:val="00DB1F4D"/>
    <w:rsid w:val="00DB2A3E"/>
    <w:rsid w:val="00DB4ACF"/>
    <w:rsid w:val="00DB6CBA"/>
    <w:rsid w:val="00DB7230"/>
    <w:rsid w:val="00DC6375"/>
    <w:rsid w:val="00DC79B4"/>
    <w:rsid w:val="00DD1DD5"/>
    <w:rsid w:val="00DD2D69"/>
    <w:rsid w:val="00DD40ED"/>
    <w:rsid w:val="00DD41B8"/>
    <w:rsid w:val="00DD6812"/>
    <w:rsid w:val="00DD7B9E"/>
    <w:rsid w:val="00DE0429"/>
    <w:rsid w:val="00DE09C5"/>
    <w:rsid w:val="00DE0B8E"/>
    <w:rsid w:val="00DE2DAA"/>
    <w:rsid w:val="00DF23B5"/>
    <w:rsid w:val="00DF3BFD"/>
    <w:rsid w:val="00DF5B49"/>
    <w:rsid w:val="00E119BD"/>
    <w:rsid w:val="00E2032A"/>
    <w:rsid w:val="00E2452F"/>
    <w:rsid w:val="00E2593D"/>
    <w:rsid w:val="00E26334"/>
    <w:rsid w:val="00E34B01"/>
    <w:rsid w:val="00E37204"/>
    <w:rsid w:val="00E45ADD"/>
    <w:rsid w:val="00E45B75"/>
    <w:rsid w:val="00E507E4"/>
    <w:rsid w:val="00E50DDF"/>
    <w:rsid w:val="00E528B9"/>
    <w:rsid w:val="00E72A98"/>
    <w:rsid w:val="00E74DF0"/>
    <w:rsid w:val="00E75222"/>
    <w:rsid w:val="00E75A9E"/>
    <w:rsid w:val="00E82379"/>
    <w:rsid w:val="00E941E0"/>
    <w:rsid w:val="00E953EF"/>
    <w:rsid w:val="00E957CC"/>
    <w:rsid w:val="00E95F67"/>
    <w:rsid w:val="00EA35B6"/>
    <w:rsid w:val="00EA412D"/>
    <w:rsid w:val="00ED1898"/>
    <w:rsid w:val="00ED42FB"/>
    <w:rsid w:val="00EE14D9"/>
    <w:rsid w:val="00EF1725"/>
    <w:rsid w:val="00F0114D"/>
    <w:rsid w:val="00F14266"/>
    <w:rsid w:val="00F16E73"/>
    <w:rsid w:val="00F23DBE"/>
    <w:rsid w:val="00F37393"/>
    <w:rsid w:val="00F404BD"/>
    <w:rsid w:val="00F4414F"/>
    <w:rsid w:val="00F8016D"/>
    <w:rsid w:val="00F80219"/>
    <w:rsid w:val="00F838D5"/>
    <w:rsid w:val="00F913D2"/>
    <w:rsid w:val="00F91A77"/>
    <w:rsid w:val="00F97D93"/>
    <w:rsid w:val="00FA3D59"/>
    <w:rsid w:val="00FA675C"/>
    <w:rsid w:val="00FC6A21"/>
    <w:rsid w:val="00FD78D5"/>
    <w:rsid w:val="00FE5EC6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5:docId w15:val="{1E5B79A5-588D-49FC-BEFE-94CC2D60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75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62715"/>
    <w:rPr>
      <w:color w:val="0000FF"/>
      <w:u w:val="single"/>
    </w:rPr>
  </w:style>
  <w:style w:type="paragraph" w:styleId="Textpoznpodarou">
    <w:name w:val="footnote text"/>
    <w:basedOn w:val="Normln"/>
    <w:semiHidden/>
    <w:rsid w:val="00CF68B3"/>
    <w:rPr>
      <w:sz w:val="20"/>
      <w:szCs w:val="20"/>
    </w:rPr>
  </w:style>
  <w:style w:type="character" w:styleId="Znakapoznpodarou">
    <w:name w:val="footnote reference"/>
    <w:semiHidden/>
    <w:rsid w:val="00CF68B3"/>
    <w:rPr>
      <w:vertAlign w:val="superscript"/>
    </w:rPr>
  </w:style>
  <w:style w:type="paragraph" w:styleId="Zhlav">
    <w:name w:val="header"/>
    <w:basedOn w:val="Normln"/>
    <w:rsid w:val="00013E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3EC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F31F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E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rsid w:val="00DD41B8"/>
  </w:style>
  <w:style w:type="character" w:styleId="Sledovanodkaz">
    <w:name w:val="FollowedHyperlink"/>
    <w:rsid w:val="00867D16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732867"/>
    <w:pPr>
      <w:spacing w:before="100" w:beforeAutospacing="1" w:after="100" w:afterAutospacing="1"/>
    </w:pPr>
  </w:style>
  <w:style w:type="paragraph" w:customStyle="1" w:styleId="Default">
    <w:name w:val="Default"/>
    <w:rsid w:val="003255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9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jzar@opf.slu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qD5Yo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onferencehot.slu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E35D-C15A-4A95-86D0-4E8B11A2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1107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KONFERENCE – PRAHA - KARVINÁ</vt:lpstr>
    </vt:vector>
  </TitlesOfParts>
  <Company>VŠE</Company>
  <LinksUpToDate>false</LinksUpToDate>
  <CharactersWithSpaces>7624</CharactersWithSpaces>
  <SharedDoc>false</SharedDoc>
  <HLinks>
    <vt:vector size="24" baseType="variant">
      <vt:variant>
        <vt:i4>393295</vt:i4>
      </vt:variant>
      <vt:variant>
        <vt:i4>9</vt:i4>
      </vt:variant>
      <vt:variant>
        <vt:i4>0</vt:i4>
      </vt:variant>
      <vt:variant>
        <vt:i4>5</vt:i4>
      </vt:variant>
      <vt:variant>
        <vt:lpwstr>http://www.darkov.cz/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http://www.nafrystatske.cz/</vt:lpwstr>
      </vt:variant>
      <vt:variant>
        <vt:lpwstr/>
      </vt:variant>
      <vt:variant>
        <vt:i4>3211333</vt:i4>
      </vt:variant>
      <vt:variant>
        <vt:i4>3</vt:i4>
      </vt:variant>
      <vt:variant>
        <vt:i4>0</vt:i4>
      </vt:variant>
      <vt:variant>
        <vt:i4>5</vt:i4>
      </vt:variant>
      <vt:variant>
        <vt:lpwstr>mailto:krupka@opf.slu.cz</vt:lpwstr>
      </vt:variant>
      <vt:variant>
        <vt:lpwstr/>
      </vt:variant>
      <vt:variant>
        <vt:i4>1769472</vt:i4>
      </vt:variant>
      <vt:variant>
        <vt:i4>0</vt:i4>
      </vt:variant>
      <vt:variant>
        <vt:i4>0</vt:i4>
      </vt:variant>
      <vt:variant>
        <vt:i4>5</vt:i4>
      </vt:variant>
      <vt:variant>
        <vt:lpwstr>http://konferencehot.slu.cz/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KONFERENCE – PRAHA - KARVINÁ</dc:title>
  <dc:creator>NOBODY</dc:creator>
  <cp:lastModifiedBy>Janík Petr, Ing.</cp:lastModifiedBy>
  <cp:revision>3</cp:revision>
  <cp:lastPrinted>2018-02-05T17:35:00Z</cp:lastPrinted>
  <dcterms:created xsi:type="dcterms:W3CDTF">2018-02-05T17:36:00Z</dcterms:created>
  <dcterms:modified xsi:type="dcterms:W3CDTF">2018-02-07T19:06:00Z</dcterms:modified>
</cp:coreProperties>
</file>